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8682" w14:textId="0A62395D" w:rsidR="008B0A04" w:rsidRPr="008B0A04" w:rsidRDefault="008B0A04" w:rsidP="008B0A04">
      <w:pPr>
        <w:pStyle w:val="Heading2"/>
      </w:pPr>
      <w:bookmarkStart w:id="0" w:name="_Toc177631798"/>
      <w:bookmarkStart w:id="1" w:name="_Toc191363156"/>
      <w:r w:rsidRPr="008B0A04">
        <w:t>Feedback</w:t>
      </w:r>
      <w:r w:rsidRPr="008B0A04">
        <w:t xml:space="preserve"> </w:t>
      </w:r>
      <w:r w:rsidRPr="008B0A04">
        <w:t>Forms</w:t>
      </w:r>
      <w:r w:rsidRPr="008B0A04">
        <w:t xml:space="preserve"> for Direct Observations</w:t>
      </w:r>
      <w:bookmarkEnd w:id="0"/>
      <w:bookmarkEnd w:id="1"/>
    </w:p>
    <w:p w14:paraId="54894B1C" w14:textId="77777777" w:rsidR="008B0A04" w:rsidRPr="00BB2E84" w:rsidRDefault="008B0A04" w:rsidP="008B0A04"/>
    <w:p w14:paraId="727D192D" w14:textId="77777777" w:rsidR="008B0A04" w:rsidRDefault="008B0A04" w:rsidP="008B0A04">
      <w:r w:rsidRPr="00BB2E84">
        <w:t xml:space="preserve">You can use </w:t>
      </w:r>
      <w:r>
        <w:t>these</w:t>
      </w:r>
      <w:r w:rsidRPr="00BB2E84">
        <w:t xml:space="preserve"> templates to help you collect feedback from individuals and carers</w:t>
      </w:r>
      <w:r>
        <w:t xml:space="preserve"> involved in direct observations.</w:t>
      </w:r>
    </w:p>
    <w:p w14:paraId="458EA136" w14:textId="77777777" w:rsidR="008B0A04" w:rsidRDefault="008B0A04" w:rsidP="008B0A04"/>
    <w:p w14:paraId="321351C1" w14:textId="11AA7B46" w:rsidR="008B0A04" w:rsidRDefault="008B0A04" w:rsidP="008B0A04">
      <w:r>
        <w:t>Y</w:t>
      </w:r>
      <w:r w:rsidRPr="00BB2E84">
        <w:t>ou may devise your own forms or other ways of obtaining feedback, depending on the needs and preferences of those involved</w:t>
      </w:r>
      <w:r>
        <w:t xml:space="preserve">. </w:t>
      </w:r>
    </w:p>
    <w:p w14:paraId="2A343820" w14:textId="77777777" w:rsidR="008B0A04" w:rsidRDefault="008B0A04" w:rsidP="008B0A04"/>
    <w:p w14:paraId="3059E364" w14:textId="2FD539ED" w:rsidR="008B0A04" w:rsidRPr="00C43C8D" w:rsidRDefault="008B0A04" w:rsidP="008B0A04">
      <w:pPr>
        <w:rPr>
          <w:u w:val="single"/>
        </w:rPr>
      </w:pPr>
      <w:r w:rsidRPr="00C43C8D">
        <w:t xml:space="preserve">Note. Feedback form number 4 is based on a standardised measure, known as the </w:t>
      </w:r>
      <w:r>
        <w:t>‘</w:t>
      </w:r>
      <w:hyperlink r:id="rId5" w:history="1">
        <w:r w:rsidRPr="008B0A04">
          <w:rPr>
            <w:rStyle w:val="Hyperlink"/>
          </w:rPr>
          <w:t>Client Satisfaction Questionnaire-8</w:t>
        </w:r>
      </w:hyperlink>
      <w:r>
        <w:t>’</w:t>
      </w:r>
      <w:r w:rsidRPr="00C43C8D">
        <w:t xml:space="preserve">. </w:t>
      </w:r>
      <w:r>
        <w:t>It has been used in many different studies and services around the world. You can use it to collect feedback and then reflect</w:t>
      </w:r>
      <w:r>
        <w:t xml:space="preserve"> with the student</w:t>
      </w:r>
      <w:r>
        <w:t xml:space="preserve"> on any differences </w:t>
      </w:r>
      <w:r>
        <w:t>between their feedback and that given by</w:t>
      </w:r>
      <w:r>
        <w:t xml:space="preserve"> other groups of people. In Wales, we do not use the ‘word’ client to describe a person with care and support needs, or a </w:t>
      </w:r>
      <w:proofErr w:type="spellStart"/>
      <w:r>
        <w:t>carer</w:t>
      </w:r>
      <w:proofErr w:type="spellEnd"/>
      <w:r>
        <w:t xml:space="preserve">, but the measure itself can still be helpful. </w:t>
      </w:r>
    </w:p>
    <w:p w14:paraId="03753CE9" w14:textId="77777777" w:rsidR="008B0A04" w:rsidRDefault="008B0A04" w:rsidP="008B0A04"/>
    <w:p w14:paraId="43AE785B" w14:textId="43A97EC7" w:rsidR="008B0A04" w:rsidRPr="008B0A04" w:rsidRDefault="008B0A04" w:rsidP="008B0A04">
      <w:pPr>
        <w:pStyle w:val="Heading3"/>
      </w:pPr>
      <w:r>
        <w:rPr>
          <w:i/>
          <w:iCs/>
        </w:rPr>
        <w:br w:type="page"/>
      </w:r>
      <w:bookmarkStart w:id="2" w:name="_Toc191363158"/>
      <w:r>
        <w:lastRenderedPageBreak/>
        <w:t>F</w:t>
      </w:r>
      <w:r w:rsidRPr="008B0A04">
        <w:t>eedback form 1</w:t>
      </w:r>
      <w:bookmarkEnd w:id="2"/>
    </w:p>
    <w:p w14:paraId="174C205D" w14:textId="77777777" w:rsidR="008B0A04" w:rsidRPr="00B16843" w:rsidRDefault="008B0A04" w:rsidP="008B0A04"/>
    <w:p w14:paraId="5E825970" w14:textId="77777777" w:rsidR="008B0A04" w:rsidRPr="00B16843" w:rsidRDefault="008B0A04" w:rsidP="008B0A04">
      <w:r w:rsidRPr="00B16843">
        <w:t>Thank you for completing this form.  We ask for feedback about our social work students so that the student can learn about what they did well and what areas they need to develop further.</w:t>
      </w:r>
    </w:p>
    <w:p w14:paraId="49AE0CBB" w14:textId="77777777" w:rsidR="008B0A04" w:rsidRPr="00B16843" w:rsidRDefault="008B0A04" w:rsidP="008B0A04"/>
    <w:p w14:paraId="352B431E" w14:textId="77777777" w:rsidR="008B0A04" w:rsidRPr="00B16843" w:rsidRDefault="008B0A04" w:rsidP="008B0A04">
      <w:r w:rsidRPr="00B16843">
        <w:t>Please mark the appropriate box for each statement, using the five-point scale - 1 = strongly disagree, 5 = strongly agree</w:t>
      </w:r>
    </w:p>
    <w:p w14:paraId="57BA9FED" w14:textId="77777777" w:rsidR="008B0A04" w:rsidRPr="00B16843" w:rsidRDefault="008B0A04" w:rsidP="008B0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6"/>
        <w:gridCol w:w="336"/>
        <w:gridCol w:w="336"/>
        <w:gridCol w:w="336"/>
        <w:gridCol w:w="336"/>
        <w:gridCol w:w="336"/>
      </w:tblGrid>
      <w:tr w:rsidR="008B0A04" w:rsidRPr="00B16843" w14:paraId="715CB469" w14:textId="77777777" w:rsidTr="008B0A04">
        <w:tc>
          <w:tcPr>
            <w:tcW w:w="0" w:type="auto"/>
            <w:shd w:val="clear" w:color="auto" w:fill="auto"/>
          </w:tcPr>
          <w:p w14:paraId="2D96329F" w14:textId="77777777" w:rsidR="008B0A04" w:rsidRPr="00B16843" w:rsidRDefault="008B0A04" w:rsidP="00D05236"/>
        </w:tc>
        <w:tc>
          <w:tcPr>
            <w:tcW w:w="0" w:type="auto"/>
            <w:shd w:val="clear" w:color="auto" w:fill="auto"/>
          </w:tcPr>
          <w:p w14:paraId="7620CA56" w14:textId="77777777" w:rsidR="008B0A04" w:rsidRPr="00B16843" w:rsidRDefault="008B0A04" w:rsidP="00D05236">
            <w:r w:rsidRPr="00B16843">
              <w:t>1</w:t>
            </w:r>
          </w:p>
        </w:tc>
        <w:tc>
          <w:tcPr>
            <w:tcW w:w="0" w:type="auto"/>
            <w:shd w:val="clear" w:color="auto" w:fill="auto"/>
          </w:tcPr>
          <w:p w14:paraId="62FF3782" w14:textId="77777777" w:rsidR="008B0A04" w:rsidRPr="00B16843" w:rsidRDefault="008B0A04" w:rsidP="00D05236">
            <w:r w:rsidRPr="00B16843">
              <w:t>2</w:t>
            </w:r>
          </w:p>
        </w:tc>
        <w:tc>
          <w:tcPr>
            <w:tcW w:w="0" w:type="auto"/>
            <w:shd w:val="clear" w:color="auto" w:fill="auto"/>
          </w:tcPr>
          <w:p w14:paraId="74015036" w14:textId="77777777" w:rsidR="008B0A04" w:rsidRPr="00B16843" w:rsidRDefault="008B0A04" w:rsidP="00D05236">
            <w:r w:rsidRPr="00B16843">
              <w:t>3</w:t>
            </w:r>
          </w:p>
        </w:tc>
        <w:tc>
          <w:tcPr>
            <w:tcW w:w="0" w:type="auto"/>
            <w:shd w:val="clear" w:color="auto" w:fill="auto"/>
          </w:tcPr>
          <w:p w14:paraId="716F2D96" w14:textId="77777777" w:rsidR="008B0A04" w:rsidRPr="00B16843" w:rsidRDefault="008B0A04" w:rsidP="00D05236">
            <w:r w:rsidRPr="00B16843">
              <w:t>4</w:t>
            </w:r>
          </w:p>
        </w:tc>
        <w:tc>
          <w:tcPr>
            <w:tcW w:w="0" w:type="auto"/>
            <w:shd w:val="clear" w:color="auto" w:fill="auto"/>
          </w:tcPr>
          <w:p w14:paraId="5134CB01" w14:textId="77777777" w:rsidR="008B0A04" w:rsidRPr="00B16843" w:rsidRDefault="008B0A04" w:rsidP="00D05236">
            <w:r w:rsidRPr="00B16843">
              <w:t>5</w:t>
            </w:r>
          </w:p>
        </w:tc>
      </w:tr>
      <w:tr w:rsidR="008B0A04" w:rsidRPr="00B16843" w14:paraId="7ABBA3BE" w14:textId="77777777" w:rsidTr="008B0A04">
        <w:tc>
          <w:tcPr>
            <w:tcW w:w="0" w:type="auto"/>
            <w:shd w:val="clear" w:color="auto" w:fill="auto"/>
          </w:tcPr>
          <w:p w14:paraId="0C821230" w14:textId="77777777" w:rsidR="008B0A04" w:rsidRPr="00B16843" w:rsidRDefault="008B0A04" w:rsidP="00D05236">
            <w:pPr>
              <w:rPr>
                <w:b/>
                <w:u w:val="single"/>
              </w:rPr>
            </w:pPr>
            <w:r w:rsidRPr="00B16843">
              <w:t>The student understood me and my situation</w:t>
            </w:r>
          </w:p>
        </w:tc>
        <w:tc>
          <w:tcPr>
            <w:tcW w:w="0" w:type="auto"/>
            <w:shd w:val="clear" w:color="auto" w:fill="auto"/>
          </w:tcPr>
          <w:p w14:paraId="75008072" w14:textId="77777777" w:rsidR="008B0A04" w:rsidRPr="00B16843" w:rsidRDefault="008B0A04" w:rsidP="00D05236"/>
        </w:tc>
        <w:tc>
          <w:tcPr>
            <w:tcW w:w="0" w:type="auto"/>
            <w:shd w:val="clear" w:color="auto" w:fill="auto"/>
          </w:tcPr>
          <w:p w14:paraId="2F4C7A6B" w14:textId="77777777" w:rsidR="008B0A04" w:rsidRPr="00B16843" w:rsidRDefault="008B0A04" w:rsidP="00D05236"/>
        </w:tc>
        <w:tc>
          <w:tcPr>
            <w:tcW w:w="0" w:type="auto"/>
            <w:shd w:val="clear" w:color="auto" w:fill="auto"/>
          </w:tcPr>
          <w:p w14:paraId="24012F05" w14:textId="77777777" w:rsidR="008B0A04" w:rsidRPr="00B16843" w:rsidRDefault="008B0A04" w:rsidP="00D05236"/>
        </w:tc>
        <w:tc>
          <w:tcPr>
            <w:tcW w:w="0" w:type="auto"/>
            <w:shd w:val="clear" w:color="auto" w:fill="auto"/>
          </w:tcPr>
          <w:p w14:paraId="5C75859E" w14:textId="77777777" w:rsidR="008B0A04" w:rsidRPr="00B16843" w:rsidRDefault="008B0A04" w:rsidP="00D05236"/>
        </w:tc>
        <w:tc>
          <w:tcPr>
            <w:tcW w:w="0" w:type="auto"/>
            <w:shd w:val="clear" w:color="auto" w:fill="auto"/>
          </w:tcPr>
          <w:p w14:paraId="2393DE15" w14:textId="77777777" w:rsidR="008B0A04" w:rsidRPr="00B16843" w:rsidRDefault="008B0A04" w:rsidP="00D05236"/>
        </w:tc>
      </w:tr>
      <w:tr w:rsidR="008B0A04" w:rsidRPr="00B16843" w14:paraId="516281ED" w14:textId="77777777" w:rsidTr="008B0A04">
        <w:tc>
          <w:tcPr>
            <w:tcW w:w="0" w:type="auto"/>
            <w:shd w:val="clear" w:color="auto" w:fill="auto"/>
          </w:tcPr>
          <w:p w14:paraId="0B85A13E" w14:textId="77777777" w:rsidR="008B0A04" w:rsidRPr="00B16843" w:rsidRDefault="008B0A04" w:rsidP="00D05236">
            <w:r w:rsidRPr="00B16843">
              <w:t xml:space="preserve">I had the opportunity to share my views </w:t>
            </w:r>
          </w:p>
        </w:tc>
        <w:tc>
          <w:tcPr>
            <w:tcW w:w="0" w:type="auto"/>
            <w:shd w:val="clear" w:color="auto" w:fill="auto"/>
          </w:tcPr>
          <w:p w14:paraId="20878CAF" w14:textId="77777777" w:rsidR="008B0A04" w:rsidRPr="00B16843" w:rsidRDefault="008B0A04" w:rsidP="00D05236"/>
        </w:tc>
        <w:tc>
          <w:tcPr>
            <w:tcW w:w="0" w:type="auto"/>
            <w:shd w:val="clear" w:color="auto" w:fill="auto"/>
          </w:tcPr>
          <w:p w14:paraId="0B2CE228" w14:textId="77777777" w:rsidR="008B0A04" w:rsidRPr="00B16843" w:rsidRDefault="008B0A04" w:rsidP="00D05236"/>
        </w:tc>
        <w:tc>
          <w:tcPr>
            <w:tcW w:w="0" w:type="auto"/>
            <w:shd w:val="clear" w:color="auto" w:fill="auto"/>
          </w:tcPr>
          <w:p w14:paraId="53ECBE12" w14:textId="77777777" w:rsidR="008B0A04" w:rsidRPr="00B16843" w:rsidRDefault="008B0A04" w:rsidP="00D05236"/>
        </w:tc>
        <w:tc>
          <w:tcPr>
            <w:tcW w:w="0" w:type="auto"/>
            <w:shd w:val="clear" w:color="auto" w:fill="auto"/>
          </w:tcPr>
          <w:p w14:paraId="3C449274" w14:textId="77777777" w:rsidR="008B0A04" w:rsidRPr="00B16843" w:rsidRDefault="008B0A04" w:rsidP="00D05236"/>
        </w:tc>
        <w:tc>
          <w:tcPr>
            <w:tcW w:w="0" w:type="auto"/>
            <w:shd w:val="clear" w:color="auto" w:fill="auto"/>
          </w:tcPr>
          <w:p w14:paraId="2DB344C8" w14:textId="77777777" w:rsidR="008B0A04" w:rsidRPr="00B16843" w:rsidRDefault="008B0A04" w:rsidP="00D05236"/>
        </w:tc>
      </w:tr>
      <w:tr w:rsidR="008B0A04" w:rsidRPr="00B16843" w14:paraId="224A3284" w14:textId="77777777" w:rsidTr="008B0A04">
        <w:tc>
          <w:tcPr>
            <w:tcW w:w="0" w:type="auto"/>
            <w:shd w:val="clear" w:color="auto" w:fill="auto"/>
          </w:tcPr>
          <w:p w14:paraId="4B1F2FB2" w14:textId="77777777" w:rsidR="008B0A04" w:rsidRPr="00B16843" w:rsidRDefault="008B0A04" w:rsidP="00D05236">
            <w:r w:rsidRPr="00B16843">
              <w:t>The student was clear in how they discussed what support could be offered to me</w:t>
            </w:r>
          </w:p>
        </w:tc>
        <w:tc>
          <w:tcPr>
            <w:tcW w:w="0" w:type="auto"/>
            <w:shd w:val="clear" w:color="auto" w:fill="auto"/>
          </w:tcPr>
          <w:p w14:paraId="0675AE43" w14:textId="77777777" w:rsidR="008B0A04" w:rsidRPr="00B16843" w:rsidRDefault="008B0A04" w:rsidP="00D05236"/>
        </w:tc>
        <w:tc>
          <w:tcPr>
            <w:tcW w:w="0" w:type="auto"/>
            <w:shd w:val="clear" w:color="auto" w:fill="auto"/>
          </w:tcPr>
          <w:p w14:paraId="6BAAF7B6" w14:textId="77777777" w:rsidR="008B0A04" w:rsidRPr="00B16843" w:rsidRDefault="008B0A04" w:rsidP="00D05236"/>
        </w:tc>
        <w:tc>
          <w:tcPr>
            <w:tcW w:w="0" w:type="auto"/>
            <w:shd w:val="clear" w:color="auto" w:fill="auto"/>
          </w:tcPr>
          <w:p w14:paraId="18EDE3E0" w14:textId="77777777" w:rsidR="008B0A04" w:rsidRPr="00B16843" w:rsidRDefault="008B0A04" w:rsidP="00D05236"/>
        </w:tc>
        <w:tc>
          <w:tcPr>
            <w:tcW w:w="0" w:type="auto"/>
            <w:shd w:val="clear" w:color="auto" w:fill="auto"/>
          </w:tcPr>
          <w:p w14:paraId="794BCB48" w14:textId="77777777" w:rsidR="008B0A04" w:rsidRPr="00B16843" w:rsidRDefault="008B0A04" w:rsidP="00D05236"/>
        </w:tc>
        <w:tc>
          <w:tcPr>
            <w:tcW w:w="0" w:type="auto"/>
            <w:shd w:val="clear" w:color="auto" w:fill="auto"/>
          </w:tcPr>
          <w:p w14:paraId="6BC29139" w14:textId="77777777" w:rsidR="008B0A04" w:rsidRPr="00B16843" w:rsidRDefault="008B0A04" w:rsidP="00D05236"/>
        </w:tc>
      </w:tr>
      <w:tr w:rsidR="008B0A04" w:rsidRPr="00B16843" w14:paraId="3576A828" w14:textId="77777777" w:rsidTr="008B0A04">
        <w:tc>
          <w:tcPr>
            <w:tcW w:w="0" w:type="auto"/>
            <w:shd w:val="clear" w:color="auto" w:fill="auto"/>
          </w:tcPr>
          <w:p w14:paraId="1380C0B5" w14:textId="77777777" w:rsidR="008B0A04" w:rsidRPr="00B16843" w:rsidRDefault="008B0A04" w:rsidP="00D05236">
            <w:r w:rsidRPr="00B16843">
              <w:t>The student listened to me</w:t>
            </w:r>
          </w:p>
        </w:tc>
        <w:tc>
          <w:tcPr>
            <w:tcW w:w="0" w:type="auto"/>
            <w:shd w:val="clear" w:color="auto" w:fill="auto"/>
          </w:tcPr>
          <w:p w14:paraId="4D6D8F8F" w14:textId="77777777" w:rsidR="008B0A04" w:rsidRPr="00B16843" w:rsidRDefault="008B0A04" w:rsidP="00D05236"/>
        </w:tc>
        <w:tc>
          <w:tcPr>
            <w:tcW w:w="0" w:type="auto"/>
            <w:shd w:val="clear" w:color="auto" w:fill="auto"/>
          </w:tcPr>
          <w:p w14:paraId="7F293670" w14:textId="77777777" w:rsidR="008B0A04" w:rsidRPr="00B16843" w:rsidRDefault="008B0A04" w:rsidP="00D05236"/>
        </w:tc>
        <w:tc>
          <w:tcPr>
            <w:tcW w:w="0" w:type="auto"/>
            <w:shd w:val="clear" w:color="auto" w:fill="auto"/>
          </w:tcPr>
          <w:p w14:paraId="6B1A708E" w14:textId="77777777" w:rsidR="008B0A04" w:rsidRPr="00B16843" w:rsidRDefault="008B0A04" w:rsidP="00D05236"/>
        </w:tc>
        <w:tc>
          <w:tcPr>
            <w:tcW w:w="0" w:type="auto"/>
            <w:shd w:val="clear" w:color="auto" w:fill="auto"/>
          </w:tcPr>
          <w:p w14:paraId="705CD9D0" w14:textId="77777777" w:rsidR="008B0A04" w:rsidRPr="00B16843" w:rsidRDefault="008B0A04" w:rsidP="00D05236"/>
        </w:tc>
        <w:tc>
          <w:tcPr>
            <w:tcW w:w="0" w:type="auto"/>
            <w:shd w:val="clear" w:color="auto" w:fill="auto"/>
          </w:tcPr>
          <w:p w14:paraId="351D05DC" w14:textId="77777777" w:rsidR="008B0A04" w:rsidRPr="00B16843" w:rsidRDefault="008B0A04" w:rsidP="00D05236"/>
        </w:tc>
      </w:tr>
      <w:tr w:rsidR="008B0A04" w:rsidRPr="00B16843" w14:paraId="11CE56F2" w14:textId="77777777" w:rsidTr="008B0A04">
        <w:tc>
          <w:tcPr>
            <w:tcW w:w="0" w:type="auto"/>
            <w:shd w:val="clear" w:color="auto" w:fill="auto"/>
          </w:tcPr>
          <w:p w14:paraId="241DDB34" w14:textId="77777777" w:rsidR="008B0A04" w:rsidRPr="00B16843" w:rsidRDefault="008B0A04" w:rsidP="00D05236">
            <w:r w:rsidRPr="00B16843">
              <w:t>The student was professional in their behaviour</w:t>
            </w:r>
          </w:p>
        </w:tc>
        <w:tc>
          <w:tcPr>
            <w:tcW w:w="0" w:type="auto"/>
            <w:shd w:val="clear" w:color="auto" w:fill="auto"/>
          </w:tcPr>
          <w:p w14:paraId="286F171C" w14:textId="77777777" w:rsidR="008B0A04" w:rsidRPr="00B16843" w:rsidRDefault="008B0A04" w:rsidP="00D05236"/>
        </w:tc>
        <w:tc>
          <w:tcPr>
            <w:tcW w:w="0" w:type="auto"/>
            <w:shd w:val="clear" w:color="auto" w:fill="auto"/>
          </w:tcPr>
          <w:p w14:paraId="48D65002" w14:textId="77777777" w:rsidR="008B0A04" w:rsidRPr="00B16843" w:rsidRDefault="008B0A04" w:rsidP="00D05236"/>
        </w:tc>
        <w:tc>
          <w:tcPr>
            <w:tcW w:w="0" w:type="auto"/>
            <w:shd w:val="clear" w:color="auto" w:fill="auto"/>
          </w:tcPr>
          <w:p w14:paraId="60C83777" w14:textId="77777777" w:rsidR="008B0A04" w:rsidRPr="00B16843" w:rsidRDefault="008B0A04" w:rsidP="00D05236"/>
        </w:tc>
        <w:tc>
          <w:tcPr>
            <w:tcW w:w="0" w:type="auto"/>
            <w:shd w:val="clear" w:color="auto" w:fill="auto"/>
          </w:tcPr>
          <w:p w14:paraId="7C04A8CB" w14:textId="77777777" w:rsidR="008B0A04" w:rsidRPr="00B16843" w:rsidRDefault="008B0A04" w:rsidP="00D05236"/>
        </w:tc>
        <w:tc>
          <w:tcPr>
            <w:tcW w:w="0" w:type="auto"/>
            <w:shd w:val="clear" w:color="auto" w:fill="auto"/>
          </w:tcPr>
          <w:p w14:paraId="59CC6868" w14:textId="77777777" w:rsidR="008B0A04" w:rsidRPr="00B16843" w:rsidRDefault="008B0A04" w:rsidP="00D05236"/>
        </w:tc>
      </w:tr>
      <w:tr w:rsidR="008B0A04" w:rsidRPr="00B16843" w14:paraId="37639233" w14:textId="77777777" w:rsidTr="008B0A04">
        <w:tc>
          <w:tcPr>
            <w:tcW w:w="0" w:type="auto"/>
            <w:shd w:val="clear" w:color="auto" w:fill="auto"/>
          </w:tcPr>
          <w:p w14:paraId="33EA2A60" w14:textId="77777777" w:rsidR="008B0A04" w:rsidRPr="00B16843" w:rsidRDefault="008B0A04" w:rsidP="00D05236">
            <w:r w:rsidRPr="00B16843">
              <w:t>The student was open and honest with me</w:t>
            </w:r>
          </w:p>
        </w:tc>
        <w:tc>
          <w:tcPr>
            <w:tcW w:w="0" w:type="auto"/>
            <w:shd w:val="clear" w:color="auto" w:fill="auto"/>
          </w:tcPr>
          <w:p w14:paraId="39688203" w14:textId="77777777" w:rsidR="008B0A04" w:rsidRPr="00B16843" w:rsidRDefault="008B0A04" w:rsidP="00D05236"/>
        </w:tc>
        <w:tc>
          <w:tcPr>
            <w:tcW w:w="0" w:type="auto"/>
            <w:shd w:val="clear" w:color="auto" w:fill="auto"/>
          </w:tcPr>
          <w:p w14:paraId="79507E75" w14:textId="77777777" w:rsidR="008B0A04" w:rsidRPr="00B16843" w:rsidRDefault="008B0A04" w:rsidP="00D05236"/>
        </w:tc>
        <w:tc>
          <w:tcPr>
            <w:tcW w:w="0" w:type="auto"/>
            <w:shd w:val="clear" w:color="auto" w:fill="auto"/>
          </w:tcPr>
          <w:p w14:paraId="201058C0" w14:textId="77777777" w:rsidR="008B0A04" w:rsidRPr="00B16843" w:rsidRDefault="008B0A04" w:rsidP="00D05236"/>
        </w:tc>
        <w:tc>
          <w:tcPr>
            <w:tcW w:w="0" w:type="auto"/>
            <w:shd w:val="clear" w:color="auto" w:fill="auto"/>
          </w:tcPr>
          <w:p w14:paraId="2E29762C" w14:textId="77777777" w:rsidR="008B0A04" w:rsidRPr="00B16843" w:rsidRDefault="008B0A04" w:rsidP="00D05236"/>
        </w:tc>
        <w:tc>
          <w:tcPr>
            <w:tcW w:w="0" w:type="auto"/>
            <w:shd w:val="clear" w:color="auto" w:fill="auto"/>
          </w:tcPr>
          <w:p w14:paraId="07A74736" w14:textId="77777777" w:rsidR="008B0A04" w:rsidRPr="00B16843" w:rsidRDefault="008B0A04" w:rsidP="00D05236"/>
        </w:tc>
      </w:tr>
      <w:tr w:rsidR="008B0A04" w:rsidRPr="00B16843" w14:paraId="39C1F3A0" w14:textId="77777777" w:rsidTr="008B0A04">
        <w:tc>
          <w:tcPr>
            <w:tcW w:w="0" w:type="auto"/>
            <w:shd w:val="clear" w:color="auto" w:fill="auto"/>
          </w:tcPr>
          <w:p w14:paraId="01EC6F1F" w14:textId="77777777" w:rsidR="008B0A04" w:rsidRPr="00B16843" w:rsidRDefault="008B0A04" w:rsidP="00D05236">
            <w:r w:rsidRPr="00B16843">
              <w:t>The student gave me helpful information about services and what support might be available for me</w:t>
            </w:r>
          </w:p>
        </w:tc>
        <w:tc>
          <w:tcPr>
            <w:tcW w:w="0" w:type="auto"/>
            <w:shd w:val="clear" w:color="auto" w:fill="auto"/>
          </w:tcPr>
          <w:p w14:paraId="666F9B67" w14:textId="77777777" w:rsidR="008B0A04" w:rsidRPr="00B16843" w:rsidRDefault="008B0A04" w:rsidP="00D05236"/>
        </w:tc>
        <w:tc>
          <w:tcPr>
            <w:tcW w:w="0" w:type="auto"/>
            <w:shd w:val="clear" w:color="auto" w:fill="auto"/>
          </w:tcPr>
          <w:p w14:paraId="62A99F87" w14:textId="77777777" w:rsidR="008B0A04" w:rsidRPr="00B16843" w:rsidRDefault="008B0A04" w:rsidP="00D05236"/>
        </w:tc>
        <w:tc>
          <w:tcPr>
            <w:tcW w:w="0" w:type="auto"/>
            <w:shd w:val="clear" w:color="auto" w:fill="auto"/>
          </w:tcPr>
          <w:p w14:paraId="2059D81C" w14:textId="77777777" w:rsidR="008B0A04" w:rsidRPr="00B16843" w:rsidRDefault="008B0A04" w:rsidP="00D05236"/>
        </w:tc>
        <w:tc>
          <w:tcPr>
            <w:tcW w:w="0" w:type="auto"/>
            <w:shd w:val="clear" w:color="auto" w:fill="auto"/>
          </w:tcPr>
          <w:p w14:paraId="31C46A63" w14:textId="77777777" w:rsidR="008B0A04" w:rsidRPr="00B16843" w:rsidRDefault="008B0A04" w:rsidP="00D05236"/>
        </w:tc>
        <w:tc>
          <w:tcPr>
            <w:tcW w:w="0" w:type="auto"/>
            <w:shd w:val="clear" w:color="auto" w:fill="auto"/>
          </w:tcPr>
          <w:p w14:paraId="573224FD" w14:textId="77777777" w:rsidR="008B0A04" w:rsidRPr="00B16843" w:rsidRDefault="008B0A04" w:rsidP="00D05236"/>
        </w:tc>
      </w:tr>
      <w:tr w:rsidR="008B0A04" w:rsidRPr="00B16843" w14:paraId="1B32678E" w14:textId="77777777" w:rsidTr="008B0A04">
        <w:tc>
          <w:tcPr>
            <w:tcW w:w="0" w:type="auto"/>
            <w:shd w:val="clear" w:color="auto" w:fill="auto"/>
          </w:tcPr>
          <w:p w14:paraId="60AC0250" w14:textId="77777777" w:rsidR="008B0A04" w:rsidRPr="00B16843" w:rsidRDefault="008B0A04" w:rsidP="00D05236">
            <w:r w:rsidRPr="00B16843">
              <w:t>Overall, the student handled the meeting well</w:t>
            </w:r>
          </w:p>
        </w:tc>
        <w:tc>
          <w:tcPr>
            <w:tcW w:w="0" w:type="auto"/>
            <w:shd w:val="clear" w:color="auto" w:fill="auto"/>
          </w:tcPr>
          <w:p w14:paraId="41E191F3" w14:textId="77777777" w:rsidR="008B0A04" w:rsidRPr="00B16843" w:rsidRDefault="008B0A04" w:rsidP="00D05236"/>
        </w:tc>
        <w:tc>
          <w:tcPr>
            <w:tcW w:w="0" w:type="auto"/>
            <w:shd w:val="clear" w:color="auto" w:fill="auto"/>
          </w:tcPr>
          <w:p w14:paraId="05A8FDC8" w14:textId="77777777" w:rsidR="008B0A04" w:rsidRPr="00B16843" w:rsidRDefault="008B0A04" w:rsidP="00D05236"/>
        </w:tc>
        <w:tc>
          <w:tcPr>
            <w:tcW w:w="0" w:type="auto"/>
            <w:shd w:val="clear" w:color="auto" w:fill="auto"/>
          </w:tcPr>
          <w:p w14:paraId="3F1CA7B7" w14:textId="77777777" w:rsidR="008B0A04" w:rsidRPr="00B16843" w:rsidRDefault="008B0A04" w:rsidP="00D05236"/>
        </w:tc>
        <w:tc>
          <w:tcPr>
            <w:tcW w:w="0" w:type="auto"/>
            <w:shd w:val="clear" w:color="auto" w:fill="auto"/>
          </w:tcPr>
          <w:p w14:paraId="495AEAF3" w14:textId="77777777" w:rsidR="008B0A04" w:rsidRPr="00B16843" w:rsidRDefault="008B0A04" w:rsidP="00D05236"/>
        </w:tc>
        <w:tc>
          <w:tcPr>
            <w:tcW w:w="0" w:type="auto"/>
            <w:shd w:val="clear" w:color="auto" w:fill="auto"/>
          </w:tcPr>
          <w:p w14:paraId="3FF45374" w14:textId="77777777" w:rsidR="008B0A04" w:rsidRPr="00B16843" w:rsidRDefault="008B0A04" w:rsidP="00D05236"/>
        </w:tc>
      </w:tr>
      <w:tr w:rsidR="008B0A04" w:rsidRPr="00B16843" w14:paraId="7A3DB2FA" w14:textId="77777777" w:rsidTr="008B0A04">
        <w:tc>
          <w:tcPr>
            <w:tcW w:w="0" w:type="auto"/>
            <w:gridSpan w:val="6"/>
            <w:shd w:val="clear" w:color="auto" w:fill="auto"/>
          </w:tcPr>
          <w:p w14:paraId="77BB60F7" w14:textId="77777777" w:rsidR="008B0A04" w:rsidRPr="00B16843" w:rsidRDefault="008B0A04" w:rsidP="00D05236">
            <w:r w:rsidRPr="00B16843">
              <w:t>Please note any other comments you have about the student and their practice here:</w:t>
            </w:r>
          </w:p>
          <w:p w14:paraId="6A83CE47" w14:textId="77777777" w:rsidR="008B0A04" w:rsidRPr="00B16843" w:rsidRDefault="008B0A04" w:rsidP="00D05236"/>
          <w:p w14:paraId="5D8D5EDF" w14:textId="77777777" w:rsidR="008B0A04" w:rsidRPr="00B16843" w:rsidRDefault="008B0A04" w:rsidP="00D05236"/>
          <w:p w14:paraId="137D6C21" w14:textId="77777777" w:rsidR="008B0A04" w:rsidRPr="00B16843" w:rsidRDefault="008B0A04" w:rsidP="00D05236"/>
          <w:p w14:paraId="4DA9DCAB" w14:textId="77777777" w:rsidR="008B0A04" w:rsidRPr="00B16843" w:rsidRDefault="008B0A04" w:rsidP="00D05236"/>
          <w:p w14:paraId="08836C2F" w14:textId="77777777" w:rsidR="008B0A04" w:rsidRPr="00B16843" w:rsidRDefault="008B0A04" w:rsidP="00D05236"/>
          <w:p w14:paraId="34D9F54E" w14:textId="77777777" w:rsidR="008B0A04" w:rsidRPr="00B16843" w:rsidRDefault="008B0A04" w:rsidP="00D05236"/>
          <w:p w14:paraId="28A48DF3" w14:textId="77777777" w:rsidR="008B0A04" w:rsidRPr="00B16843" w:rsidRDefault="008B0A04" w:rsidP="00D05236"/>
          <w:p w14:paraId="4BE66A3C" w14:textId="77777777" w:rsidR="008B0A04" w:rsidRPr="00B16843" w:rsidRDefault="008B0A04" w:rsidP="00D05236"/>
          <w:p w14:paraId="61865A29" w14:textId="77777777" w:rsidR="008B0A04" w:rsidRPr="00B16843" w:rsidRDefault="008B0A04" w:rsidP="00D05236"/>
        </w:tc>
      </w:tr>
    </w:tbl>
    <w:p w14:paraId="2C082A17" w14:textId="77777777" w:rsidR="008B0A04" w:rsidRPr="00B16843" w:rsidRDefault="008B0A04" w:rsidP="008B0A04"/>
    <w:p w14:paraId="50438534" w14:textId="77777777" w:rsidR="008B0A04" w:rsidRPr="00B16843" w:rsidRDefault="008B0A04" w:rsidP="008B0A0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066"/>
      </w:tblGrid>
      <w:tr w:rsidR="008B0A04" w:rsidRPr="00B16843" w14:paraId="305FF486" w14:textId="77777777" w:rsidTr="008B0A04">
        <w:tc>
          <w:tcPr>
            <w:tcW w:w="0" w:type="auto"/>
            <w:shd w:val="clear" w:color="auto" w:fill="auto"/>
          </w:tcPr>
          <w:p w14:paraId="4959F55B" w14:textId="77777777" w:rsidR="008B0A04" w:rsidRPr="00B16843" w:rsidRDefault="008B0A04" w:rsidP="00D05236">
            <w:r w:rsidRPr="00B16843">
              <w:t>Student’s name:</w:t>
            </w:r>
          </w:p>
        </w:tc>
        <w:tc>
          <w:tcPr>
            <w:tcW w:w="4066" w:type="dxa"/>
            <w:shd w:val="clear" w:color="auto" w:fill="auto"/>
          </w:tcPr>
          <w:p w14:paraId="7BDB7C7E" w14:textId="77777777" w:rsidR="008B0A04" w:rsidRDefault="008B0A04" w:rsidP="00D05236"/>
          <w:p w14:paraId="1B267941" w14:textId="77777777" w:rsidR="008B0A04" w:rsidRPr="00B16843" w:rsidRDefault="008B0A04" w:rsidP="00D05236"/>
        </w:tc>
      </w:tr>
      <w:tr w:rsidR="008B0A04" w:rsidRPr="00B16843" w14:paraId="2971E2A4" w14:textId="77777777" w:rsidTr="008B0A04">
        <w:tc>
          <w:tcPr>
            <w:tcW w:w="0" w:type="auto"/>
            <w:shd w:val="clear" w:color="auto" w:fill="auto"/>
          </w:tcPr>
          <w:p w14:paraId="461083D3" w14:textId="7962556E" w:rsidR="008B0A04" w:rsidRPr="00B16843" w:rsidRDefault="008B0A04" w:rsidP="00D05236">
            <w:r w:rsidRPr="00B16843">
              <w:t>Date of direct observation:</w:t>
            </w:r>
          </w:p>
        </w:tc>
        <w:tc>
          <w:tcPr>
            <w:tcW w:w="4066" w:type="dxa"/>
            <w:shd w:val="clear" w:color="auto" w:fill="auto"/>
          </w:tcPr>
          <w:p w14:paraId="00D38D23" w14:textId="77777777" w:rsidR="008B0A04" w:rsidRDefault="008B0A04" w:rsidP="00D05236"/>
          <w:p w14:paraId="029DFEB6" w14:textId="77777777" w:rsidR="008B0A04" w:rsidRPr="00B16843" w:rsidRDefault="008B0A04" w:rsidP="00D05236"/>
        </w:tc>
      </w:tr>
      <w:tr w:rsidR="008B0A04" w:rsidRPr="00B16843" w14:paraId="7042CD95" w14:textId="77777777" w:rsidTr="008B0A04">
        <w:tc>
          <w:tcPr>
            <w:tcW w:w="0" w:type="auto"/>
            <w:shd w:val="clear" w:color="auto" w:fill="auto"/>
          </w:tcPr>
          <w:p w14:paraId="30E76FAB" w14:textId="7D28D914" w:rsidR="008B0A04" w:rsidRPr="00B16843" w:rsidRDefault="008B0A04" w:rsidP="00D05236">
            <w:r w:rsidRPr="00B16843">
              <w:t>Name of person collecting the feedback:</w:t>
            </w:r>
          </w:p>
        </w:tc>
        <w:tc>
          <w:tcPr>
            <w:tcW w:w="4066" w:type="dxa"/>
            <w:shd w:val="clear" w:color="auto" w:fill="auto"/>
          </w:tcPr>
          <w:p w14:paraId="23DA1B6A" w14:textId="77777777" w:rsidR="008B0A04" w:rsidRDefault="008B0A04" w:rsidP="00D05236"/>
          <w:p w14:paraId="39B3C192" w14:textId="77777777" w:rsidR="008B0A04" w:rsidRPr="00B16843" w:rsidRDefault="008B0A04" w:rsidP="00D05236"/>
        </w:tc>
      </w:tr>
      <w:tr w:rsidR="008B0A04" w:rsidRPr="00B16843" w14:paraId="126EFEAB" w14:textId="77777777" w:rsidTr="008B0A04">
        <w:tc>
          <w:tcPr>
            <w:tcW w:w="0" w:type="auto"/>
            <w:shd w:val="clear" w:color="auto" w:fill="auto"/>
          </w:tcPr>
          <w:p w14:paraId="04B81A12" w14:textId="785A8589" w:rsidR="008B0A04" w:rsidRPr="00B16843" w:rsidRDefault="008B0A04" w:rsidP="00D05236">
            <w:r w:rsidRPr="00B16843">
              <w:t>Date feedback collected (if different from above):</w:t>
            </w:r>
          </w:p>
        </w:tc>
        <w:tc>
          <w:tcPr>
            <w:tcW w:w="4066" w:type="dxa"/>
            <w:shd w:val="clear" w:color="auto" w:fill="auto"/>
          </w:tcPr>
          <w:p w14:paraId="0664CC41" w14:textId="77777777" w:rsidR="008B0A04" w:rsidRDefault="008B0A04" w:rsidP="00D05236"/>
          <w:p w14:paraId="25CCE7E7" w14:textId="77777777" w:rsidR="008B0A04" w:rsidRPr="00B16843" w:rsidRDefault="008B0A04" w:rsidP="00D05236"/>
        </w:tc>
      </w:tr>
    </w:tbl>
    <w:p w14:paraId="26D0D882" w14:textId="77777777" w:rsidR="008B0A04" w:rsidRPr="00B16843" w:rsidRDefault="008B0A04" w:rsidP="008B0A04"/>
    <w:p w14:paraId="350EB1CB" w14:textId="77777777" w:rsidR="008B0A04" w:rsidRDefault="008B0A04" w:rsidP="008B0A04"/>
    <w:p w14:paraId="0FC785ED" w14:textId="77777777" w:rsidR="008B0A04" w:rsidRPr="008E46B9" w:rsidRDefault="008B0A04" w:rsidP="008B0A04">
      <w:r>
        <w:br w:type="page"/>
      </w:r>
    </w:p>
    <w:p w14:paraId="74698C04" w14:textId="1287DBC9" w:rsidR="008B0A04" w:rsidRPr="008B0A04" w:rsidRDefault="008B0A04" w:rsidP="008B0A04">
      <w:pPr>
        <w:pStyle w:val="Heading3"/>
      </w:pPr>
      <w:bookmarkStart w:id="3" w:name="_Toc191363159"/>
      <w:r>
        <w:lastRenderedPageBreak/>
        <w:t>F</w:t>
      </w:r>
      <w:r w:rsidRPr="008B0A04">
        <w:t>eedback form 2</w:t>
      </w:r>
      <w:bookmarkEnd w:id="3"/>
    </w:p>
    <w:p w14:paraId="102D7B21" w14:textId="77777777" w:rsidR="008B0A04" w:rsidRPr="00B16843" w:rsidRDefault="008B0A04" w:rsidP="008B0A04"/>
    <w:p w14:paraId="3BD95643" w14:textId="77777777" w:rsidR="008B0A04" w:rsidRPr="00B16843" w:rsidRDefault="008B0A04" w:rsidP="008B0A04">
      <w:r w:rsidRPr="00B16843">
        <w:t>Thank you for completing this form.  We ask for feedback about our social work students so that the student can learn about what they did well and what areas they need to develop further.</w:t>
      </w:r>
    </w:p>
    <w:p w14:paraId="1BCF27CD" w14:textId="77777777" w:rsidR="008B0A04" w:rsidRPr="00B16843" w:rsidRDefault="008B0A04" w:rsidP="008B0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0A04" w:rsidRPr="00B16843" w14:paraId="4CA55ECA" w14:textId="77777777" w:rsidTr="00D05236">
        <w:tc>
          <w:tcPr>
            <w:tcW w:w="10450" w:type="dxa"/>
            <w:shd w:val="clear" w:color="auto" w:fill="auto"/>
          </w:tcPr>
          <w:p w14:paraId="7536A6AE" w14:textId="77777777" w:rsidR="008B0A04" w:rsidRPr="00B16843" w:rsidRDefault="008B0A04" w:rsidP="00D05236">
            <w:pPr>
              <w:pStyle w:val="ListParagraph"/>
              <w:numPr>
                <w:ilvl w:val="0"/>
                <w:numId w:val="1"/>
              </w:numPr>
            </w:pPr>
            <w:r w:rsidRPr="00B16843">
              <w:t>How would you describe the student’s attitude and approach toward you?</w:t>
            </w:r>
          </w:p>
        </w:tc>
      </w:tr>
      <w:tr w:rsidR="008B0A04" w:rsidRPr="00B16843" w14:paraId="5871FB93" w14:textId="77777777" w:rsidTr="00D05236">
        <w:tc>
          <w:tcPr>
            <w:tcW w:w="10450" w:type="dxa"/>
            <w:shd w:val="clear" w:color="auto" w:fill="auto"/>
          </w:tcPr>
          <w:p w14:paraId="7F3255B4" w14:textId="77777777" w:rsidR="008B0A04" w:rsidRPr="00B16843" w:rsidRDefault="008B0A04" w:rsidP="00D05236">
            <w:pPr>
              <w:pStyle w:val="ListParagraph"/>
            </w:pPr>
          </w:p>
          <w:p w14:paraId="15B23A1A" w14:textId="77777777" w:rsidR="008B0A04" w:rsidRDefault="008B0A04" w:rsidP="00D05236"/>
          <w:p w14:paraId="490ED0ED" w14:textId="77777777" w:rsidR="008B0A04" w:rsidRPr="00B16843" w:rsidRDefault="008B0A04" w:rsidP="00D05236"/>
        </w:tc>
      </w:tr>
      <w:tr w:rsidR="008B0A04" w:rsidRPr="00B16843" w14:paraId="475B6631" w14:textId="77777777" w:rsidTr="00D05236">
        <w:tc>
          <w:tcPr>
            <w:tcW w:w="10450" w:type="dxa"/>
            <w:shd w:val="clear" w:color="auto" w:fill="auto"/>
          </w:tcPr>
          <w:p w14:paraId="27CD0A53" w14:textId="77777777" w:rsidR="008B0A04" w:rsidRPr="00B16843" w:rsidRDefault="008B0A04" w:rsidP="00D05236">
            <w:pPr>
              <w:pStyle w:val="ListParagraph"/>
              <w:numPr>
                <w:ilvl w:val="0"/>
                <w:numId w:val="1"/>
              </w:numPr>
            </w:pPr>
            <w:r w:rsidRPr="00B16843">
              <w:t>How well did the student explain their role and the purpose of the meeting?</w:t>
            </w:r>
          </w:p>
          <w:p w14:paraId="0011D66B" w14:textId="77777777" w:rsidR="008B0A04" w:rsidRPr="00B16843" w:rsidRDefault="008B0A04" w:rsidP="00D05236"/>
        </w:tc>
      </w:tr>
      <w:tr w:rsidR="008B0A04" w:rsidRPr="00B16843" w14:paraId="40C20942" w14:textId="77777777" w:rsidTr="00D05236">
        <w:tc>
          <w:tcPr>
            <w:tcW w:w="10450" w:type="dxa"/>
            <w:shd w:val="clear" w:color="auto" w:fill="auto"/>
          </w:tcPr>
          <w:p w14:paraId="186C3CCC" w14:textId="77777777" w:rsidR="008B0A04" w:rsidRDefault="008B0A04" w:rsidP="00D05236"/>
          <w:p w14:paraId="4B57F399" w14:textId="77777777" w:rsidR="008B0A04" w:rsidRDefault="008B0A04" w:rsidP="00D05236"/>
          <w:p w14:paraId="0B651ACE" w14:textId="77777777" w:rsidR="008B0A04" w:rsidRPr="00B16843" w:rsidRDefault="008B0A04" w:rsidP="00D05236"/>
        </w:tc>
      </w:tr>
      <w:tr w:rsidR="008B0A04" w:rsidRPr="00B16843" w14:paraId="54F27E9F" w14:textId="77777777" w:rsidTr="00D05236">
        <w:tc>
          <w:tcPr>
            <w:tcW w:w="10450" w:type="dxa"/>
            <w:shd w:val="clear" w:color="auto" w:fill="auto"/>
          </w:tcPr>
          <w:p w14:paraId="6EE9FA32" w14:textId="77777777" w:rsidR="008B0A04" w:rsidRPr="00B16843" w:rsidRDefault="008B0A04" w:rsidP="00D05236">
            <w:pPr>
              <w:pStyle w:val="ListParagraph"/>
              <w:numPr>
                <w:ilvl w:val="0"/>
                <w:numId w:val="1"/>
              </w:numPr>
            </w:pPr>
            <w:r w:rsidRPr="00B16843">
              <w:t>How well did the student communicate with you, and did they give you enough opportunity to ask questions?</w:t>
            </w:r>
          </w:p>
          <w:p w14:paraId="21304C79" w14:textId="77777777" w:rsidR="008B0A04" w:rsidRPr="00B16843" w:rsidRDefault="008B0A04" w:rsidP="00D05236"/>
        </w:tc>
      </w:tr>
      <w:tr w:rsidR="008B0A04" w:rsidRPr="00B16843" w14:paraId="5E7C4E87" w14:textId="77777777" w:rsidTr="00D05236">
        <w:tc>
          <w:tcPr>
            <w:tcW w:w="10450" w:type="dxa"/>
            <w:shd w:val="clear" w:color="auto" w:fill="auto"/>
          </w:tcPr>
          <w:p w14:paraId="75F06A3B" w14:textId="77777777" w:rsidR="008B0A04" w:rsidRDefault="008B0A04" w:rsidP="00D05236"/>
          <w:p w14:paraId="31110264" w14:textId="77777777" w:rsidR="008B0A04" w:rsidRDefault="008B0A04" w:rsidP="00D05236"/>
          <w:p w14:paraId="23285CC9" w14:textId="77777777" w:rsidR="008B0A04" w:rsidRPr="00B16843" w:rsidRDefault="008B0A04" w:rsidP="00D05236"/>
        </w:tc>
      </w:tr>
      <w:tr w:rsidR="008B0A04" w:rsidRPr="00B16843" w14:paraId="77E5B778" w14:textId="77777777" w:rsidTr="00D05236">
        <w:tc>
          <w:tcPr>
            <w:tcW w:w="10450" w:type="dxa"/>
            <w:shd w:val="clear" w:color="auto" w:fill="auto"/>
          </w:tcPr>
          <w:p w14:paraId="61DD8422" w14:textId="77777777" w:rsidR="008B0A04" w:rsidRPr="00B16843" w:rsidRDefault="008B0A04" w:rsidP="00D05236">
            <w:pPr>
              <w:pStyle w:val="ListParagraph"/>
              <w:numPr>
                <w:ilvl w:val="0"/>
                <w:numId w:val="1"/>
              </w:numPr>
            </w:pPr>
            <w:r w:rsidRPr="00B16843">
              <w:t>Did the student follow through on what they said they would do?</w:t>
            </w:r>
          </w:p>
          <w:p w14:paraId="0A22E632" w14:textId="77777777" w:rsidR="008B0A04" w:rsidRPr="00B16843" w:rsidRDefault="008B0A04" w:rsidP="00D05236"/>
        </w:tc>
      </w:tr>
      <w:tr w:rsidR="008B0A04" w:rsidRPr="00B16843" w14:paraId="6812D392" w14:textId="77777777" w:rsidTr="00D05236">
        <w:tc>
          <w:tcPr>
            <w:tcW w:w="10450" w:type="dxa"/>
            <w:shd w:val="clear" w:color="auto" w:fill="auto"/>
          </w:tcPr>
          <w:p w14:paraId="42BC7659" w14:textId="77777777" w:rsidR="008B0A04" w:rsidRDefault="008B0A04" w:rsidP="00D05236"/>
          <w:p w14:paraId="18D9773B" w14:textId="77777777" w:rsidR="008B0A04" w:rsidRDefault="008B0A04" w:rsidP="00D05236"/>
          <w:p w14:paraId="531502A2" w14:textId="77777777" w:rsidR="008B0A04" w:rsidRPr="00B16843" w:rsidRDefault="008B0A04" w:rsidP="00D05236"/>
        </w:tc>
      </w:tr>
      <w:tr w:rsidR="008B0A04" w:rsidRPr="00B16843" w14:paraId="6BF705CB" w14:textId="77777777" w:rsidTr="00D05236">
        <w:tc>
          <w:tcPr>
            <w:tcW w:w="10450" w:type="dxa"/>
            <w:shd w:val="clear" w:color="auto" w:fill="auto"/>
          </w:tcPr>
          <w:p w14:paraId="354B7642" w14:textId="77777777" w:rsidR="008B0A04" w:rsidRPr="00B16843" w:rsidRDefault="008B0A04" w:rsidP="00D05236">
            <w:pPr>
              <w:pStyle w:val="ListParagraph"/>
              <w:numPr>
                <w:ilvl w:val="0"/>
                <w:numId w:val="1"/>
              </w:numPr>
            </w:pPr>
            <w:r w:rsidRPr="00B16843">
              <w:t>What could the student do to improve their practice?</w:t>
            </w:r>
          </w:p>
          <w:p w14:paraId="2B04A33C" w14:textId="77777777" w:rsidR="008B0A04" w:rsidRPr="00B16843" w:rsidRDefault="008B0A04" w:rsidP="00D05236"/>
        </w:tc>
      </w:tr>
      <w:tr w:rsidR="008B0A04" w:rsidRPr="00B16843" w14:paraId="249BE4EF" w14:textId="77777777" w:rsidTr="00D05236">
        <w:tc>
          <w:tcPr>
            <w:tcW w:w="10450" w:type="dxa"/>
            <w:shd w:val="clear" w:color="auto" w:fill="auto"/>
          </w:tcPr>
          <w:p w14:paraId="7EA62425" w14:textId="77777777" w:rsidR="008B0A04" w:rsidRPr="00B16843" w:rsidRDefault="008B0A04" w:rsidP="00D05236"/>
          <w:p w14:paraId="6B8CA8C8" w14:textId="77777777" w:rsidR="008B0A04" w:rsidRDefault="008B0A04" w:rsidP="00D05236"/>
          <w:p w14:paraId="46C592C2" w14:textId="77777777" w:rsidR="008B0A04" w:rsidRPr="00B16843" w:rsidRDefault="008B0A04" w:rsidP="00D05236"/>
        </w:tc>
      </w:tr>
      <w:tr w:rsidR="008B0A04" w:rsidRPr="00B16843" w14:paraId="3942A424" w14:textId="77777777" w:rsidTr="00D05236">
        <w:tc>
          <w:tcPr>
            <w:tcW w:w="10450" w:type="dxa"/>
            <w:shd w:val="clear" w:color="auto" w:fill="auto"/>
          </w:tcPr>
          <w:p w14:paraId="0BAA711B" w14:textId="77777777" w:rsidR="008B0A04" w:rsidRPr="00B16843" w:rsidRDefault="008B0A04" w:rsidP="00D05236">
            <w:pPr>
              <w:pStyle w:val="ListParagraph"/>
              <w:numPr>
                <w:ilvl w:val="0"/>
                <w:numId w:val="1"/>
              </w:numPr>
            </w:pPr>
            <w:r w:rsidRPr="00B16843">
              <w:t>Please note any other comments you have about the student and their practice here:</w:t>
            </w:r>
          </w:p>
          <w:p w14:paraId="24C1C8D7" w14:textId="77777777" w:rsidR="008B0A04" w:rsidRPr="00B16843" w:rsidRDefault="008B0A04" w:rsidP="00D05236"/>
        </w:tc>
      </w:tr>
      <w:tr w:rsidR="008B0A04" w:rsidRPr="00B16843" w14:paraId="7076C252" w14:textId="77777777" w:rsidTr="00D05236">
        <w:tc>
          <w:tcPr>
            <w:tcW w:w="10450" w:type="dxa"/>
            <w:shd w:val="clear" w:color="auto" w:fill="auto"/>
          </w:tcPr>
          <w:p w14:paraId="4C9FD038" w14:textId="77777777" w:rsidR="008B0A04" w:rsidRDefault="008B0A04" w:rsidP="00D05236"/>
          <w:p w14:paraId="40F25F9F" w14:textId="77777777" w:rsidR="008B0A04" w:rsidRDefault="008B0A04" w:rsidP="00D05236"/>
          <w:p w14:paraId="3AEA3AB8" w14:textId="77777777" w:rsidR="008B0A04" w:rsidRPr="00B16843" w:rsidRDefault="008B0A04" w:rsidP="00D05236"/>
          <w:p w14:paraId="2A03D7B3" w14:textId="77777777" w:rsidR="008B0A04" w:rsidRPr="00B16843" w:rsidRDefault="008B0A04" w:rsidP="00D05236"/>
        </w:tc>
      </w:tr>
    </w:tbl>
    <w:p w14:paraId="1709AAE5" w14:textId="77777777" w:rsidR="008B0A04" w:rsidRPr="00B16843" w:rsidRDefault="008B0A04" w:rsidP="008B0A0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066"/>
      </w:tblGrid>
      <w:tr w:rsidR="008B0A04" w:rsidRPr="00B16843" w14:paraId="078F3504" w14:textId="77777777" w:rsidTr="00D05236">
        <w:tc>
          <w:tcPr>
            <w:tcW w:w="0" w:type="auto"/>
            <w:shd w:val="clear" w:color="auto" w:fill="auto"/>
          </w:tcPr>
          <w:p w14:paraId="79980778" w14:textId="77777777" w:rsidR="008B0A04" w:rsidRPr="00B16843" w:rsidRDefault="008B0A04" w:rsidP="00D05236">
            <w:r w:rsidRPr="00B16843">
              <w:t>Student’s name:</w:t>
            </w:r>
          </w:p>
        </w:tc>
        <w:tc>
          <w:tcPr>
            <w:tcW w:w="4066" w:type="dxa"/>
            <w:shd w:val="clear" w:color="auto" w:fill="auto"/>
          </w:tcPr>
          <w:p w14:paraId="58638AD7" w14:textId="77777777" w:rsidR="008B0A04" w:rsidRDefault="008B0A04" w:rsidP="00D05236"/>
          <w:p w14:paraId="7DD24ADE" w14:textId="77777777" w:rsidR="008B0A04" w:rsidRPr="00B16843" w:rsidRDefault="008B0A04" w:rsidP="00D05236"/>
        </w:tc>
      </w:tr>
      <w:tr w:rsidR="008B0A04" w:rsidRPr="00B16843" w14:paraId="01D3BD6B" w14:textId="77777777" w:rsidTr="00D05236">
        <w:tc>
          <w:tcPr>
            <w:tcW w:w="0" w:type="auto"/>
            <w:shd w:val="clear" w:color="auto" w:fill="auto"/>
          </w:tcPr>
          <w:p w14:paraId="1BF1926D" w14:textId="77777777" w:rsidR="008B0A04" w:rsidRPr="00B16843" w:rsidRDefault="008B0A04" w:rsidP="00D05236">
            <w:r w:rsidRPr="00B16843">
              <w:t>Date of direct observation:</w:t>
            </w:r>
          </w:p>
        </w:tc>
        <w:tc>
          <w:tcPr>
            <w:tcW w:w="4066" w:type="dxa"/>
            <w:shd w:val="clear" w:color="auto" w:fill="auto"/>
          </w:tcPr>
          <w:p w14:paraId="1D8B2D60" w14:textId="77777777" w:rsidR="008B0A04" w:rsidRDefault="008B0A04" w:rsidP="00D05236"/>
          <w:p w14:paraId="7F58842D" w14:textId="77777777" w:rsidR="008B0A04" w:rsidRPr="00B16843" w:rsidRDefault="008B0A04" w:rsidP="00D05236"/>
        </w:tc>
      </w:tr>
      <w:tr w:rsidR="008B0A04" w:rsidRPr="00B16843" w14:paraId="5FAC439C" w14:textId="77777777" w:rsidTr="00D05236">
        <w:tc>
          <w:tcPr>
            <w:tcW w:w="0" w:type="auto"/>
            <w:shd w:val="clear" w:color="auto" w:fill="auto"/>
          </w:tcPr>
          <w:p w14:paraId="33166A25" w14:textId="77777777" w:rsidR="008B0A04" w:rsidRPr="00B16843" w:rsidRDefault="008B0A04" w:rsidP="00D05236">
            <w:r w:rsidRPr="00B16843">
              <w:t>Name of person collecting the feedback:</w:t>
            </w:r>
          </w:p>
        </w:tc>
        <w:tc>
          <w:tcPr>
            <w:tcW w:w="4066" w:type="dxa"/>
            <w:shd w:val="clear" w:color="auto" w:fill="auto"/>
          </w:tcPr>
          <w:p w14:paraId="7DF2D0BA" w14:textId="77777777" w:rsidR="008B0A04" w:rsidRDefault="008B0A04" w:rsidP="00D05236"/>
          <w:p w14:paraId="673E64C2" w14:textId="77777777" w:rsidR="008B0A04" w:rsidRPr="00B16843" w:rsidRDefault="008B0A04" w:rsidP="00D05236"/>
        </w:tc>
      </w:tr>
      <w:tr w:rsidR="008B0A04" w:rsidRPr="00B16843" w14:paraId="781D4BEE" w14:textId="77777777" w:rsidTr="00D05236">
        <w:tc>
          <w:tcPr>
            <w:tcW w:w="0" w:type="auto"/>
            <w:shd w:val="clear" w:color="auto" w:fill="auto"/>
          </w:tcPr>
          <w:p w14:paraId="6EAAAF68" w14:textId="77777777" w:rsidR="008B0A04" w:rsidRPr="00B16843" w:rsidRDefault="008B0A04" w:rsidP="00D05236">
            <w:r w:rsidRPr="00B16843">
              <w:t>Date feedback collected (if different from above):</w:t>
            </w:r>
          </w:p>
        </w:tc>
        <w:tc>
          <w:tcPr>
            <w:tcW w:w="4066" w:type="dxa"/>
            <w:shd w:val="clear" w:color="auto" w:fill="auto"/>
          </w:tcPr>
          <w:p w14:paraId="25180CAA" w14:textId="77777777" w:rsidR="008B0A04" w:rsidRDefault="008B0A04" w:rsidP="00D05236"/>
          <w:p w14:paraId="26AA8E2E" w14:textId="77777777" w:rsidR="008B0A04" w:rsidRPr="00B16843" w:rsidRDefault="008B0A04" w:rsidP="00D05236"/>
        </w:tc>
      </w:tr>
    </w:tbl>
    <w:p w14:paraId="2E413AAF" w14:textId="77777777" w:rsidR="008B0A04" w:rsidRPr="00B16843" w:rsidRDefault="008B0A04" w:rsidP="008B0A04"/>
    <w:p w14:paraId="17752112" w14:textId="77777777" w:rsidR="008B0A04" w:rsidRDefault="008B0A04" w:rsidP="008B0A04"/>
    <w:p w14:paraId="03826CAF" w14:textId="77777777" w:rsidR="008B0A04" w:rsidRPr="00B16843" w:rsidRDefault="008B0A04" w:rsidP="008B0A04">
      <w:pPr>
        <w:rPr>
          <w:rFonts w:ascii="Aptos" w:hAnsi="Aptos"/>
        </w:rPr>
      </w:pPr>
      <w:r>
        <w:br w:type="page"/>
      </w:r>
    </w:p>
    <w:p w14:paraId="3D903171" w14:textId="271D99F0" w:rsidR="008B0A04" w:rsidRPr="00B16843" w:rsidRDefault="008B0A04" w:rsidP="008B0A04">
      <w:pPr>
        <w:pStyle w:val="Heading3"/>
      </w:pPr>
      <w:bookmarkStart w:id="4" w:name="_Toc191363160"/>
      <w:r>
        <w:lastRenderedPageBreak/>
        <w:t>F</w:t>
      </w:r>
      <w:r w:rsidRPr="00B16843">
        <w:t>eedback form 3</w:t>
      </w:r>
      <w:bookmarkEnd w:id="4"/>
    </w:p>
    <w:p w14:paraId="5FC59AE9" w14:textId="77777777" w:rsidR="008B0A04" w:rsidRPr="00B16843" w:rsidRDefault="008B0A04" w:rsidP="008B0A04"/>
    <w:p w14:paraId="3AD4B4D6" w14:textId="77777777" w:rsidR="008B0A04" w:rsidRPr="00B16843" w:rsidRDefault="008B0A04" w:rsidP="008B0A04">
      <w:r w:rsidRPr="00B16843">
        <w:t xml:space="preserve">Thank you for completing this form.  We ask you to tell us about the student, and how they are working with you, so that the student can learn about things they are doing well, and areas they need to work on. </w:t>
      </w:r>
    </w:p>
    <w:p w14:paraId="0D2A4791" w14:textId="77777777" w:rsidR="008B0A04" w:rsidRPr="00B16843" w:rsidRDefault="008B0A04" w:rsidP="008B0A04"/>
    <w:p w14:paraId="2A0846A4" w14:textId="77777777" w:rsidR="008B0A04" w:rsidRPr="00B16843" w:rsidRDefault="008B0A04" w:rsidP="008B0A04">
      <w:r w:rsidRPr="00B16843">
        <w:t xml:space="preserve">Please mark the emoji that best captures how you feel. </w:t>
      </w:r>
    </w:p>
    <w:p w14:paraId="1A8AC790" w14:textId="77777777" w:rsidR="008B0A04" w:rsidRPr="00B16843" w:rsidRDefault="008B0A04" w:rsidP="008B0A04"/>
    <w:p w14:paraId="5916ABD0" w14:textId="77777777" w:rsidR="008B0A04" w:rsidRPr="00B16843" w:rsidRDefault="008B0A04" w:rsidP="008B0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101"/>
        <w:gridCol w:w="536"/>
        <w:gridCol w:w="536"/>
        <w:gridCol w:w="1071"/>
      </w:tblGrid>
      <w:tr w:rsidR="008B0A04" w:rsidRPr="00B16843" w14:paraId="4BD1A624" w14:textId="77777777" w:rsidTr="00D05236">
        <w:tc>
          <w:tcPr>
            <w:tcW w:w="0" w:type="auto"/>
            <w:shd w:val="clear" w:color="auto" w:fill="auto"/>
          </w:tcPr>
          <w:p w14:paraId="55CA35DC" w14:textId="77777777" w:rsidR="008B0A04" w:rsidRPr="00B16843" w:rsidRDefault="008B0A04" w:rsidP="00D05236">
            <w:r w:rsidRPr="00B16843">
              <w:t>Do you know who the student is (their name and what they do for a job)?</w:t>
            </w:r>
          </w:p>
        </w:tc>
        <w:tc>
          <w:tcPr>
            <w:tcW w:w="0" w:type="auto"/>
            <w:gridSpan w:val="2"/>
            <w:shd w:val="clear" w:color="auto" w:fill="auto"/>
          </w:tcPr>
          <w:p w14:paraId="498116F5" w14:textId="77777777" w:rsidR="008B0A04" w:rsidRPr="00B16843" w:rsidRDefault="008B0A04" w:rsidP="00D05236">
            <w:r w:rsidRPr="00B16843">
              <w:rPr>
                <w:noProof/>
              </w:rPr>
              <w:drawing>
                <wp:inline distT="0" distB="0" distL="0" distR="0" wp14:anchorId="54B800E7" wp14:editId="32077822">
                  <wp:extent cx="561975" cy="542925"/>
                  <wp:effectExtent l="0" t="0" r="0" b="0"/>
                  <wp:docPr id="2"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14:paraId="785A8D44" w14:textId="77777777" w:rsidR="008B0A04" w:rsidRPr="00B16843" w:rsidRDefault="008B0A04" w:rsidP="00D05236"/>
          <w:p w14:paraId="44EA68DB" w14:textId="77777777" w:rsidR="008B0A04" w:rsidRPr="00B16843" w:rsidRDefault="008B0A04" w:rsidP="00D05236">
            <w:pPr>
              <w:rPr>
                <w:noProof/>
              </w:rPr>
            </w:pPr>
            <w:r w:rsidRPr="00B16843">
              <w:t>Yes</w:t>
            </w:r>
          </w:p>
        </w:tc>
        <w:tc>
          <w:tcPr>
            <w:tcW w:w="0" w:type="auto"/>
            <w:gridSpan w:val="2"/>
            <w:shd w:val="clear" w:color="auto" w:fill="auto"/>
          </w:tcPr>
          <w:p w14:paraId="6FC57CD6" w14:textId="77777777" w:rsidR="008B0A04" w:rsidRPr="00B16843" w:rsidRDefault="008B0A04" w:rsidP="00D05236">
            <w:r w:rsidRPr="00B16843">
              <w:rPr>
                <w:noProof/>
              </w:rPr>
              <w:drawing>
                <wp:inline distT="0" distB="0" distL="0" distR="0" wp14:anchorId="63987E80" wp14:editId="6C39DFA5">
                  <wp:extent cx="542925" cy="542925"/>
                  <wp:effectExtent l="0" t="0" r="0" b="0"/>
                  <wp:docPr id="3"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653116F" w14:textId="77777777" w:rsidR="008B0A04" w:rsidRPr="00B16843" w:rsidRDefault="008B0A04" w:rsidP="00D05236"/>
          <w:p w14:paraId="3BD0942F" w14:textId="77777777" w:rsidR="008B0A04" w:rsidRPr="00B16843" w:rsidRDefault="008B0A04" w:rsidP="00D05236">
            <w:pPr>
              <w:rPr>
                <w:noProof/>
              </w:rPr>
            </w:pPr>
            <w:r w:rsidRPr="00B16843">
              <w:t>No</w:t>
            </w:r>
          </w:p>
        </w:tc>
      </w:tr>
      <w:tr w:rsidR="008B0A04" w:rsidRPr="00B16843" w14:paraId="7B9EA2F5" w14:textId="77777777" w:rsidTr="00D05236">
        <w:tc>
          <w:tcPr>
            <w:tcW w:w="0" w:type="auto"/>
            <w:shd w:val="clear" w:color="auto" w:fill="auto"/>
          </w:tcPr>
          <w:p w14:paraId="44DF8F77" w14:textId="77777777" w:rsidR="008B0A04" w:rsidRPr="00B16843" w:rsidRDefault="008B0A04" w:rsidP="00D05236">
            <w:r w:rsidRPr="00B16843">
              <w:t>Do you know why the student came to see you?</w:t>
            </w:r>
          </w:p>
        </w:tc>
        <w:tc>
          <w:tcPr>
            <w:tcW w:w="0" w:type="auto"/>
            <w:gridSpan w:val="2"/>
            <w:shd w:val="clear" w:color="auto" w:fill="auto"/>
          </w:tcPr>
          <w:p w14:paraId="4F8FA0A5" w14:textId="77777777" w:rsidR="008B0A04" w:rsidRPr="00B16843" w:rsidRDefault="008B0A04" w:rsidP="00D05236">
            <w:r w:rsidRPr="00B16843">
              <w:rPr>
                <w:noProof/>
              </w:rPr>
              <w:drawing>
                <wp:inline distT="0" distB="0" distL="0" distR="0" wp14:anchorId="0345B368" wp14:editId="24005701">
                  <wp:extent cx="542925" cy="514350"/>
                  <wp:effectExtent l="0" t="0" r="0" b="0"/>
                  <wp:docPr id="4" name="Picture 2"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5412C0AB" w14:textId="77777777" w:rsidR="008B0A04" w:rsidRPr="00B16843" w:rsidRDefault="008B0A04" w:rsidP="00D05236"/>
          <w:p w14:paraId="6E763B15" w14:textId="77777777" w:rsidR="008B0A04" w:rsidRPr="00B16843" w:rsidRDefault="008B0A04" w:rsidP="00D05236">
            <w:r w:rsidRPr="00B16843">
              <w:t>Yes</w:t>
            </w:r>
          </w:p>
        </w:tc>
        <w:tc>
          <w:tcPr>
            <w:tcW w:w="0" w:type="auto"/>
            <w:gridSpan w:val="2"/>
            <w:shd w:val="clear" w:color="auto" w:fill="auto"/>
          </w:tcPr>
          <w:p w14:paraId="48C58219" w14:textId="77777777" w:rsidR="008B0A04" w:rsidRPr="00B16843" w:rsidRDefault="008B0A04" w:rsidP="00D05236">
            <w:r w:rsidRPr="00B16843">
              <w:rPr>
                <w:noProof/>
              </w:rPr>
              <w:drawing>
                <wp:inline distT="0" distB="0" distL="0" distR="0" wp14:anchorId="3C167A03" wp14:editId="45539BDB">
                  <wp:extent cx="542925" cy="542925"/>
                  <wp:effectExtent l="0" t="0" r="0" b="0"/>
                  <wp:docPr id="5" name="Picture 1"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5C1CE175" w14:textId="77777777" w:rsidR="008B0A04" w:rsidRPr="00B16843" w:rsidRDefault="008B0A04" w:rsidP="00D05236"/>
          <w:p w14:paraId="5B022051" w14:textId="77777777" w:rsidR="008B0A04" w:rsidRPr="00B16843" w:rsidRDefault="008B0A04" w:rsidP="00D05236">
            <w:r w:rsidRPr="00B16843">
              <w:t>No</w:t>
            </w:r>
          </w:p>
        </w:tc>
      </w:tr>
      <w:tr w:rsidR="008B0A04" w:rsidRPr="00B16843" w14:paraId="2B297C33" w14:textId="77777777" w:rsidTr="00D05236">
        <w:tc>
          <w:tcPr>
            <w:tcW w:w="0" w:type="auto"/>
            <w:shd w:val="clear" w:color="auto" w:fill="auto"/>
          </w:tcPr>
          <w:p w14:paraId="0FDE818D" w14:textId="77777777" w:rsidR="008B0A04" w:rsidRPr="00B16843" w:rsidRDefault="008B0A04" w:rsidP="00D05236">
            <w:r w:rsidRPr="00B16843">
              <w:t>Did the student listen to you?</w:t>
            </w:r>
          </w:p>
        </w:tc>
        <w:tc>
          <w:tcPr>
            <w:tcW w:w="0" w:type="auto"/>
            <w:gridSpan w:val="2"/>
            <w:shd w:val="clear" w:color="auto" w:fill="auto"/>
          </w:tcPr>
          <w:p w14:paraId="661CAAF4" w14:textId="77777777" w:rsidR="008B0A04" w:rsidRPr="00B16843" w:rsidRDefault="008B0A04" w:rsidP="00D05236">
            <w:r w:rsidRPr="00B16843">
              <w:rPr>
                <w:noProof/>
              </w:rPr>
              <w:drawing>
                <wp:inline distT="0" distB="0" distL="0" distR="0" wp14:anchorId="338F0770" wp14:editId="111D163A">
                  <wp:extent cx="542925" cy="514350"/>
                  <wp:effectExtent l="0" t="0" r="0" b="0"/>
                  <wp:docPr id="6" name="Picture 4"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smiley face with black out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74D73D56" w14:textId="77777777" w:rsidR="008B0A04" w:rsidRPr="00B16843" w:rsidRDefault="008B0A04" w:rsidP="00D05236"/>
          <w:p w14:paraId="0058FF43" w14:textId="77777777" w:rsidR="008B0A04" w:rsidRPr="00B16843" w:rsidRDefault="008B0A04" w:rsidP="00D05236">
            <w:pPr>
              <w:rPr>
                <w:noProof/>
              </w:rPr>
            </w:pPr>
            <w:r w:rsidRPr="00B16843">
              <w:t>Yes</w:t>
            </w:r>
          </w:p>
        </w:tc>
        <w:tc>
          <w:tcPr>
            <w:tcW w:w="0" w:type="auto"/>
            <w:gridSpan w:val="2"/>
            <w:shd w:val="clear" w:color="auto" w:fill="auto"/>
          </w:tcPr>
          <w:p w14:paraId="714559EB" w14:textId="77777777" w:rsidR="008B0A04" w:rsidRPr="00B16843" w:rsidRDefault="008B0A04" w:rsidP="00D05236">
            <w:r w:rsidRPr="00B16843">
              <w:rPr>
                <w:noProof/>
              </w:rPr>
              <w:drawing>
                <wp:inline distT="0" distB="0" distL="0" distR="0" wp14:anchorId="23EA6DF0" wp14:editId="738852DF">
                  <wp:extent cx="542925" cy="542925"/>
                  <wp:effectExtent l="0" t="0" r="0" b="0"/>
                  <wp:docPr id="7" name="Picture 5"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ellow face with black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0C978F80" w14:textId="77777777" w:rsidR="008B0A04" w:rsidRPr="00B16843" w:rsidRDefault="008B0A04" w:rsidP="00D05236"/>
          <w:p w14:paraId="2D68DE6B" w14:textId="77777777" w:rsidR="008B0A04" w:rsidRPr="00B16843" w:rsidRDefault="008B0A04" w:rsidP="00D05236">
            <w:pPr>
              <w:rPr>
                <w:noProof/>
              </w:rPr>
            </w:pPr>
            <w:r w:rsidRPr="00B16843">
              <w:t>No</w:t>
            </w:r>
          </w:p>
        </w:tc>
      </w:tr>
      <w:tr w:rsidR="008B0A04" w:rsidRPr="00B16843" w14:paraId="2328109F" w14:textId="77777777" w:rsidTr="00D05236">
        <w:tc>
          <w:tcPr>
            <w:tcW w:w="0" w:type="auto"/>
            <w:shd w:val="clear" w:color="auto" w:fill="auto"/>
          </w:tcPr>
          <w:p w14:paraId="718E7562" w14:textId="77777777" w:rsidR="008B0A04" w:rsidRPr="00B16843" w:rsidRDefault="008B0A04" w:rsidP="00D05236">
            <w:r w:rsidRPr="00B16843">
              <w:t>How easy was it to understand what the student was saying to you?</w:t>
            </w:r>
          </w:p>
        </w:tc>
        <w:tc>
          <w:tcPr>
            <w:tcW w:w="0" w:type="auto"/>
            <w:shd w:val="clear" w:color="auto" w:fill="auto"/>
          </w:tcPr>
          <w:p w14:paraId="013A2E09" w14:textId="77777777" w:rsidR="008B0A04" w:rsidRPr="00B16843" w:rsidRDefault="008B0A04" w:rsidP="00D05236"/>
          <w:p w14:paraId="3004C54B" w14:textId="77777777" w:rsidR="008B0A04" w:rsidRPr="00B16843" w:rsidRDefault="008B0A04" w:rsidP="00D05236">
            <w:r w:rsidRPr="00B16843">
              <w:rPr>
                <w:noProof/>
              </w:rPr>
              <w:drawing>
                <wp:inline distT="0" distB="0" distL="0" distR="0" wp14:anchorId="4FE0282D" wp14:editId="6572273A">
                  <wp:extent cx="542925" cy="504825"/>
                  <wp:effectExtent l="0" t="0" r="0" b="0"/>
                  <wp:docPr id="8"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4211A6AA" w14:textId="77777777" w:rsidR="008B0A04" w:rsidRPr="00B16843" w:rsidRDefault="008B0A04" w:rsidP="00D05236"/>
          <w:p w14:paraId="3A3393A0" w14:textId="77777777" w:rsidR="008B0A04" w:rsidRPr="00B16843" w:rsidRDefault="008B0A04" w:rsidP="00D05236">
            <w:r w:rsidRPr="00B16843">
              <w:t>Easy</w:t>
            </w:r>
          </w:p>
        </w:tc>
        <w:tc>
          <w:tcPr>
            <w:tcW w:w="0" w:type="auto"/>
            <w:gridSpan w:val="2"/>
            <w:shd w:val="clear" w:color="auto" w:fill="auto"/>
          </w:tcPr>
          <w:p w14:paraId="67B32469" w14:textId="77777777" w:rsidR="008B0A04" w:rsidRPr="00B16843" w:rsidRDefault="008B0A04" w:rsidP="00D05236"/>
          <w:p w14:paraId="5E88AE54" w14:textId="77777777" w:rsidR="008B0A04" w:rsidRPr="00B16843" w:rsidRDefault="008B0A04" w:rsidP="00D05236">
            <w:pPr>
              <w:rPr>
                <w:sz w:val="22"/>
                <w:szCs w:val="22"/>
              </w:rPr>
            </w:pPr>
            <w:r w:rsidRPr="00B16843">
              <w:rPr>
                <w:noProof/>
              </w:rPr>
              <w:drawing>
                <wp:inline distT="0" distB="0" distL="0" distR="0" wp14:anchorId="6757D6F3" wp14:editId="2FDE2449">
                  <wp:extent cx="542925" cy="514350"/>
                  <wp:effectExtent l="0" t="0" r="0" b="0"/>
                  <wp:docPr id="9"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3C94B2B8" w14:textId="77777777" w:rsidR="008B0A04" w:rsidRPr="00B16843" w:rsidRDefault="008B0A04" w:rsidP="00D05236"/>
          <w:p w14:paraId="2F990D65" w14:textId="77777777" w:rsidR="008B0A04" w:rsidRPr="00B16843" w:rsidRDefault="008B0A04" w:rsidP="00D05236">
            <w:r w:rsidRPr="00B16843">
              <w:t>OK</w:t>
            </w:r>
          </w:p>
        </w:tc>
        <w:tc>
          <w:tcPr>
            <w:tcW w:w="0" w:type="auto"/>
            <w:shd w:val="clear" w:color="auto" w:fill="auto"/>
          </w:tcPr>
          <w:p w14:paraId="1DA39949" w14:textId="77777777" w:rsidR="008B0A04" w:rsidRPr="00B16843" w:rsidRDefault="008B0A04" w:rsidP="00D05236"/>
          <w:p w14:paraId="283C44D6" w14:textId="77777777" w:rsidR="008B0A04" w:rsidRPr="00B16843" w:rsidRDefault="008B0A04" w:rsidP="00D05236">
            <w:r w:rsidRPr="00B16843">
              <w:rPr>
                <w:noProof/>
              </w:rPr>
              <w:drawing>
                <wp:inline distT="0" distB="0" distL="0" distR="0" wp14:anchorId="7822CF98" wp14:editId="6A82FA92">
                  <wp:extent cx="542925" cy="504825"/>
                  <wp:effectExtent l="0" t="0" r="0" b="0"/>
                  <wp:docPr id="10"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2B298BE0" w14:textId="77777777" w:rsidR="008B0A04" w:rsidRPr="00B16843" w:rsidRDefault="008B0A04" w:rsidP="00D05236"/>
          <w:p w14:paraId="73E7EAD0" w14:textId="77777777" w:rsidR="008B0A04" w:rsidRPr="00B16843" w:rsidRDefault="008B0A04" w:rsidP="00D05236">
            <w:r w:rsidRPr="00B16843">
              <w:t>Hard</w:t>
            </w:r>
          </w:p>
        </w:tc>
      </w:tr>
      <w:tr w:rsidR="008B0A04" w:rsidRPr="00B16843" w14:paraId="5D68674B" w14:textId="77777777" w:rsidTr="00D05236">
        <w:tc>
          <w:tcPr>
            <w:tcW w:w="0" w:type="auto"/>
            <w:shd w:val="clear" w:color="auto" w:fill="auto"/>
          </w:tcPr>
          <w:p w14:paraId="53125C2F" w14:textId="77777777" w:rsidR="008B0A04" w:rsidRPr="00B16843" w:rsidRDefault="008B0A04" w:rsidP="00D05236">
            <w:r w:rsidRPr="00B16843">
              <w:t xml:space="preserve">How easy was it to talk with the student? </w:t>
            </w:r>
          </w:p>
        </w:tc>
        <w:tc>
          <w:tcPr>
            <w:tcW w:w="0" w:type="auto"/>
            <w:shd w:val="clear" w:color="auto" w:fill="auto"/>
          </w:tcPr>
          <w:p w14:paraId="0267484D" w14:textId="77777777" w:rsidR="008B0A04" w:rsidRPr="00B16843" w:rsidRDefault="008B0A04" w:rsidP="00D05236"/>
          <w:p w14:paraId="4F4D618D" w14:textId="77777777" w:rsidR="008B0A04" w:rsidRPr="00B16843" w:rsidRDefault="008B0A04" w:rsidP="00D05236">
            <w:r w:rsidRPr="00B16843">
              <w:rPr>
                <w:noProof/>
              </w:rPr>
              <w:drawing>
                <wp:inline distT="0" distB="0" distL="0" distR="0" wp14:anchorId="3DD392B9" wp14:editId="78B09B52">
                  <wp:extent cx="542925" cy="504825"/>
                  <wp:effectExtent l="0" t="0" r="0" b="0"/>
                  <wp:docPr id="11" name="Picture 1" descr="A yellow smiley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miley face with black out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66A4452D" w14:textId="77777777" w:rsidR="008B0A04" w:rsidRPr="00B16843" w:rsidRDefault="008B0A04" w:rsidP="00D05236"/>
          <w:p w14:paraId="46FEAFDB" w14:textId="77777777" w:rsidR="008B0A04" w:rsidRPr="00B16843" w:rsidRDefault="008B0A04" w:rsidP="00D05236">
            <w:r w:rsidRPr="00B16843">
              <w:t>Easy</w:t>
            </w:r>
          </w:p>
        </w:tc>
        <w:tc>
          <w:tcPr>
            <w:tcW w:w="0" w:type="auto"/>
            <w:gridSpan w:val="2"/>
            <w:shd w:val="clear" w:color="auto" w:fill="auto"/>
          </w:tcPr>
          <w:p w14:paraId="33AD3C9A" w14:textId="77777777" w:rsidR="008B0A04" w:rsidRPr="00B16843" w:rsidRDefault="008B0A04" w:rsidP="00D05236"/>
          <w:p w14:paraId="17FAA3D5" w14:textId="77777777" w:rsidR="008B0A04" w:rsidRPr="00B16843" w:rsidRDefault="008B0A04" w:rsidP="00D05236">
            <w:pPr>
              <w:rPr>
                <w:sz w:val="22"/>
                <w:szCs w:val="22"/>
              </w:rPr>
            </w:pPr>
            <w:r w:rsidRPr="00B16843">
              <w:rPr>
                <w:noProof/>
              </w:rPr>
              <w:drawing>
                <wp:inline distT="0" distB="0" distL="0" distR="0" wp14:anchorId="2A438A02" wp14:editId="7C1233E2">
                  <wp:extent cx="542925" cy="514350"/>
                  <wp:effectExtent l="0" t="0" r="0" b="0"/>
                  <wp:docPr id="12" name="Picture 2" descr="A yellow fac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face with black lin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056BEB96" w14:textId="77777777" w:rsidR="008B0A04" w:rsidRPr="00B16843" w:rsidRDefault="008B0A04" w:rsidP="00D05236"/>
          <w:p w14:paraId="18399EBB" w14:textId="77777777" w:rsidR="008B0A04" w:rsidRPr="00B16843" w:rsidRDefault="008B0A04" w:rsidP="00D05236">
            <w:r w:rsidRPr="00B16843">
              <w:t>OK</w:t>
            </w:r>
          </w:p>
        </w:tc>
        <w:tc>
          <w:tcPr>
            <w:tcW w:w="0" w:type="auto"/>
            <w:shd w:val="clear" w:color="auto" w:fill="auto"/>
          </w:tcPr>
          <w:p w14:paraId="758B191D" w14:textId="77777777" w:rsidR="008B0A04" w:rsidRPr="00B16843" w:rsidRDefault="008B0A04" w:rsidP="00D05236"/>
          <w:p w14:paraId="744F5BAD" w14:textId="77777777" w:rsidR="008B0A04" w:rsidRPr="00B16843" w:rsidRDefault="008B0A04" w:rsidP="00D05236">
            <w:r w:rsidRPr="00B16843">
              <w:rPr>
                <w:noProof/>
              </w:rPr>
              <w:drawing>
                <wp:inline distT="0" distB="0" distL="0" distR="0" wp14:anchorId="615D580A" wp14:editId="550769E6">
                  <wp:extent cx="542925" cy="504825"/>
                  <wp:effectExtent l="0" t="0" r="0" b="0"/>
                  <wp:docPr id="13" name="Picture 3" descr="A yellow face with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face with black out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237CFC80" w14:textId="77777777" w:rsidR="008B0A04" w:rsidRPr="00B16843" w:rsidRDefault="008B0A04" w:rsidP="00D05236"/>
          <w:p w14:paraId="0CEF8FB2" w14:textId="77777777" w:rsidR="008B0A04" w:rsidRPr="00B16843" w:rsidRDefault="008B0A04" w:rsidP="00D05236">
            <w:r w:rsidRPr="00B16843">
              <w:t>Hard</w:t>
            </w:r>
          </w:p>
        </w:tc>
      </w:tr>
      <w:tr w:rsidR="008B0A04" w:rsidRPr="00B16843" w14:paraId="0FEEE5AF" w14:textId="77777777" w:rsidTr="00D05236">
        <w:tc>
          <w:tcPr>
            <w:tcW w:w="0" w:type="auto"/>
            <w:shd w:val="clear" w:color="auto" w:fill="auto"/>
          </w:tcPr>
          <w:p w14:paraId="094F9AF7" w14:textId="77777777" w:rsidR="008B0A04" w:rsidRPr="00B16843" w:rsidRDefault="008B0A04" w:rsidP="00D05236">
            <w:r w:rsidRPr="00B16843">
              <w:t>Is there anything you want the student to know about you or about the meeting you had with them?</w:t>
            </w:r>
          </w:p>
        </w:tc>
        <w:tc>
          <w:tcPr>
            <w:tcW w:w="0" w:type="auto"/>
            <w:gridSpan w:val="4"/>
            <w:shd w:val="clear" w:color="auto" w:fill="auto"/>
          </w:tcPr>
          <w:p w14:paraId="4DF8ACBA" w14:textId="77777777" w:rsidR="008B0A04" w:rsidRPr="00B16843" w:rsidRDefault="008B0A04" w:rsidP="00D05236"/>
          <w:p w14:paraId="580741D9" w14:textId="77777777" w:rsidR="008B0A04" w:rsidRPr="00B16843" w:rsidRDefault="008B0A04" w:rsidP="00D05236"/>
          <w:p w14:paraId="4512504F" w14:textId="77777777" w:rsidR="008B0A04" w:rsidRPr="00B16843" w:rsidRDefault="008B0A04" w:rsidP="00D05236"/>
          <w:p w14:paraId="6A9FCFAC" w14:textId="77777777" w:rsidR="008B0A04" w:rsidRPr="00B16843" w:rsidRDefault="008B0A04" w:rsidP="00D05236"/>
        </w:tc>
      </w:tr>
    </w:tbl>
    <w:p w14:paraId="5AEE2923" w14:textId="77777777" w:rsidR="008B0A04" w:rsidRPr="00B16843" w:rsidRDefault="008B0A04" w:rsidP="008B0A0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066"/>
      </w:tblGrid>
      <w:tr w:rsidR="008B0A04" w:rsidRPr="00B16843" w14:paraId="031979C2" w14:textId="77777777" w:rsidTr="00D05236">
        <w:tc>
          <w:tcPr>
            <w:tcW w:w="0" w:type="auto"/>
            <w:shd w:val="clear" w:color="auto" w:fill="auto"/>
          </w:tcPr>
          <w:p w14:paraId="35A74B6E" w14:textId="77777777" w:rsidR="008B0A04" w:rsidRPr="00B16843" w:rsidRDefault="008B0A04" w:rsidP="00D05236">
            <w:r w:rsidRPr="00B16843">
              <w:t>Student’s name:</w:t>
            </w:r>
          </w:p>
        </w:tc>
        <w:tc>
          <w:tcPr>
            <w:tcW w:w="4066" w:type="dxa"/>
            <w:shd w:val="clear" w:color="auto" w:fill="auto"/>
          </w:tcPr>
          <w:p w14:paraId="6E057A1F" w14:textId="77777777" w:rsidR="008B0A04" w:rsidRDefault="008B0A04" w:rsidP="00D05236"/>
          <w:p w14:paraId="632AFC2F" w14:textId="77777777" w:rsidR="008B0A04" w:rsidRPr="00B16843" w:rsidRDefault="008B0A04" w:rsidP="00D05236"/>
        </w:tc>
      </w:tr>
      <w:tr w:rsidR="008B0A04" w:rsidRPr="00B16843" w14:paraId="785D3391" w14:textId="77777777" w:rsidTr="00D05236">
        <w:tc>
          <w:tcPr>
            <w:tcW w:w="0" w:type="auto"/>
            <w:shd w:val="clear" w:color="auto" w:fill="auto"/>
          </w:tcPr>
          <w:p w14:paraId="0360C36C" w14:textId="77777777" w:rsidR="008B0A04" w:rsidRPr="00B16843" w:rsidRDefault="008B0A04" w:rsidP="00D05236">
            <w:r w:rsidRPr="00B16843">
              <w:t>Date of direct observation:</w:t>
            </w:r>
          </w:p>
        </w:tc>
        <w:tc>
          <w:tcPr>
            <w:tcW w:w="4066" w:type="dxa"/>
            <w:shd w:val="clear" w:color="auto" w:fill="auto"/>
          </w:tcPr>
          <w:p w14:paraId="3235C5B4" w14:textId="77777777" w:rsidR="008B0A04" w:rsidRDefault="008B0A04" w:rsidP="00D05236"/>
          <w:p w14:paraId="53EE4F18" w14:textId="77777777" w:rsidR="008B0A04" w:rsidRPr="00B16843" w:rsidRDefault="008B0A04" w:rsidP="00D05236"/>
        </w:tc>
      </w:tr>
      <w:tr w:rsidR="008B0A04" w:rsidRPr="00B16843" w14:paraId="05A03D57" w14:textId="77777777" w:rsidTr="00D05236">
        <w:tc>
          <w:tcPr>
            <w:tcW w:w="0" w:type="auto"/>
            <w:shd w:val="clear" w:color="auto" w:fill="auto"/>
          </w:tcPr>
          <w:p w14:paraId="2A903870" w14:textId="77777777" w:rsidR="008B0A04" w:rsidRPr="00B16843" w:rsidRDefault="008B0A04" w:rsidP="00D05236">
            <w:r w:rsidRPr="00B16843">
              <w:t>Name of person collecting the feedback:</w:t>
            </w:r>
          </w:p>
        </w:tc>
        <w:tc>
          <w:tcPr>
            <w:tcW w:w="4066" w:type="dxa"/>
            <w:shd w:val="clear" w:color="auto" w:fill="auto"/>
          </w:tcPr>
          <w:p w14:paraId="79D1F6C7" w14:textId="77777777" w:rsidR="008B0A04" w:rsidRDefault="008B0A04" w:rsidP="00D05236"/>
          <w:p w14:paraId="06F5252F" w14:textId="77777777" w:rsidR="008B0A04" w:rsidRPr="00B16843" w:rsidRDefault="008B0A04" w:rsidP="00D05236"/>
        </w:tc>
      </w:tr>
      <w:tr w:rsidR="008B0A04" w:rsidRPr="00B16843" w14:paraId="5EFA8794" w14:textId="77777777" w:rsidTr="00D05236">
        <w:tc>
          <w:tcPr>
            <w:tcW w:w="0" w:type="auto"/>
            <w:shd w:val="clear" w:color="auto" w:fill="auto"/>
          </w:tcPr>
          <w:p w14:paraId="6F5DEE19" w14:textId="77777777" w:rsidR="008B0A04" w:rsidRPr="00B16843" w:rsidRDefault="008B0A04" w:rsidP="00D05236">
            <w:r w:rsidRPr="00B16843">
              <w:t>Date feedback collected (if different from above):</w:t>
            </w:r>
          </w:p>
        </w:tc>
        <w:tc>
          <w:tcPr>
            <w:tcW w:w="4066" w:type="dxa"/>
            <w:shd w:val="clear" w:color="auto" w:fill="auto"/>
          </w:tcPr>
          <w:p w14:paraId="01841778" w14:textId="77777777" w:rsidR="008B0A04" w:rsidRDefault="008B0A04" w:rsidP="00D05236"/>
          <w:p w14:paraId="4384F6BD" w14:textId="77777777" w:rsidR="008B0A04" w:rsidRPr="00B16843" w:rsidRDefault="008B0A04" w:rsidP="00D05236"/>
        </w:tc>
      </w:tr>
    </w:tbl>
    <w:p w14:paraId="48D138F4" w14:textId="7C3B0176" w:rsidR="008B0A04" w:rsidRPr="003656E1" w:rsidRDefault="008B0A04" w:rsidP="008B0A04">
      <w:pPr>
        <w:pStyle w:val="Heading3"/>
      </w:pPr>
      <w:bookmarkStart w:id="5" w:name="_Toc191363161"/>
      <w:r>
        <w:lastRenderedPageBreak/>
        <w:t>F</w:t>
      </w:r>
      <w:r w:rsidRPr="00883A04">
        <w:t xml:space="preserve">eedback form </w:t>
      </w:r>
      <w:r>
        <w:t>4</w:t>
      </w:r>
      <w:bookmarkEnd w:id="5"/>
    </w:p>
    <w:p w14:paraId="1D82CF12" w14:textId="77777777" w:rsidR="008B0A04" w:rsidRDefault="008B0A04" w:rsidP="008B0A04"/>
    <w:p w14:paraId="3E4EA4A1" w14:textId="77777777" w:rsidR="008B0A04" w:rsidRDefault="008B0A04" w:rsidP="008B0A04">
      <w:r w:rsidRPr="00FE0E52">
        <w:t>Thank you for completing this form.  We ask for feedback about our social work students so that the student can learn about what they did well and what areas they need to develop further.</w:t>
      </w:r>
    </w:p>
    <w:p w14:paraId="6A0E8C14" w14:textId="77777777" w:rsidR="008B0A04" w:rsidRPr="00FE0E52" w:rsidRDefault="008B0A04" w:rsidP="008B0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600"/>
        <w:gridCol w:w="1604"/>
        <w:gridCol w:w="1357"/>
        <w:gridCol w:w="1585"/>
      </w:tblGrid>
      <w:tr w:rsidR="008B0A04" w:rsidRPr="00FE0E52" w14:paraId="5018A9D0" w14:textId="77777777" w:rsidTr="00D05236">
        <w:tc>
          <w:tcPr>
            <w:tcW w:w="0" w:type="auto"/>
            <w:shd w:val="clear" w:color="auto" w:fill="auto"/>
          </w:tcPr>
          <w:p w14:paraId="4B20C211" w14:textId="77777777" w:rsidR="008B0A04" w:rsidRPr="00FE0E52" w:rsidRDefault="008B0A04" w:rsidP="00D05236"/>
        </w:tc>
        <w:tc>
          <w:tcPr>
            <w:tcW w:w="0" w:type="auto"/>
            <w:shd w:val="clear" w:color="auto" w:fill="auto"/>
          </w:tcPr>
          <w:p w14:paraId="42C1E81B" w14:textId="77777777" w:rsidR="008B0A04" w:rsidRPr="00FE0E52" w:rsidRDefault="008B0A04" w:rsidP="008B0A04">
            <w:pPr>
              <w:jc w:val="center"/>
            </w:pPr>
            <w:r w:rsidRPr="00FE0E52">
              <w:t>1</w:t>
            </w:r>
          </w:p>
        </w:tc>
        <w:tc>
          <w:tcPr>
            <w:tcW w:w="0" w:type="auto"/>
            <w:shd w:val="clear" w:color="auto" w:fill="auto"/>
          </w:tcPr>
          <w:p w14:paraId="23F23D29" w14:textId="77777777" w:rsidR="008B0A04" w:rsidRPr="00FE0E52" w:rsidRDefault="008B0A04" w:rsidP="008B0A04">
            <w:pPr>
              <w:jc w:val="center"/>
            </w:pPr>
            <w:r w:rsidRPr="00FE0E52">
              <w:t>2</w:t>
            </w:r>
          </w:p>
        </w:tc>
        <w:tc>
          <w:tcPr>
            <w:tcW w:w="0" w:type="auto"/>
            <w:shd w:val="clear" w:color="auto" w:fill="auto"/>
          </w:tcPr>
          <w:p w14:paraId="1F211035" w14:textId="77777777" w:rsidR="008B0A04" w:rsidRPr="00FE0E52" w:rsidRDefault="008B0A04" w:rsidP="008B0A04">
            <w:pPr>
              <w:jc w:val="center"/>
            </w:pPr>
            <w:r w:rsidRPr="00FE0E52">
              <w:t>3</w:t>
            </w:r>
          </w:p>
        </w:tc>
        <w:tc>
          <w:tcPr>
            <w:tcW w:w="0" w:type="auto"/>
            <w:shd w:val="clear" w:color="auto" w:fill="auto"/>
          </w:tcPr>
          <w:p w14:paraId="52779194" w14:textId="77777777" w:rsidR="008B0A04" w:rsidRPr="00FE0E52" w:rsidRDefault="008B0A04" w:rsidP="008B0A04">
            <w:pPr>
              <w:jc w:val="center"/>
            </w:pPr>
            <w:r w:rsidRPr="00FE0E52">
              <w:t>4</w:t>
            </w:r>
          </w:p>
        </w:tc>
      </w:tr>
      <w:tr w:rsidR="008B0A04" w:rsidRPr="00FE0E52" w14:paraId="2DD86503" w14:textId="77777777" w:rsidTr="00D05236">
        <w:tc>
          <w:tcPr>
            <w:tcW w:w="0" w:type="auto"/>
            <w:shd w:val="clear" w:color="auto" w:fill="auto"/>
          </w:tcPr>
          <w:p w14:paraId="5D37829A" w14:textId="77777777" w:rsidR="008B0A04" w:rsidRPr="00FE0E52" w:rsidRDefault="008B0A04" w:rsidP="008B0A04">
            <w:pPr>
              <w:pStyle w:val="ListParagraph"/>
              <w:numPr>
                <w:ilvl w:val="0"/>
                <w:numId w:val="2"/>
              </w:numPr>
              <w:ind w:left="460"/>
            </w:pPr>
            <w:r w:rsidRPr="00FE0E52">
              <w:t>How would you rate the quality of service you received?</w:t>
            </w:r>
          </w:p>
        </w:tc>
        <w:tc>
          <w:tcPr>
            <w:tcW w:w="0" w:type="auto"/>
            <w:shd w:val="clear" w:color="auto" w:fill="auto"/>
          </w:tcPr>
          <w:p w14:paraId="359A3952" w14:textId="77777777" w:rsidR="008B0A04" w:rsidRPr="00FE0E52" w:rsidRDefault="008B0A04" w:rsidP="008B0A04">
            <w:pPr>
              <w:jc w:val="center"/>
            </w:pPr>
            <w:r w:rsidRPr="00FE0E52">
              <w:t>Very poor</w:t>
            </w:r>
          </w:p>
        </w:tc>
        <w:tc>
          <w:tcPr>
            <w:tcW w:w="0" w:type="auto"/>
            <w:shd w:val="clear" w:color="auto" w:fill="auto"/>
          </w:tcPr>
          <w:p w14:paraId="7895BD6D" w14:textId="77777777" w:rsidR="008B0A04" w:rsidRPr="00FE0E52" w:rsidRDefault="008B0A04" w:rsidP="008B0A04">
            <w:pPr>
              <w:jc w:val="center"/>
            </w:pPr>
            <w:r w:rsidRPr="00FE0E52">
              <w:t>Poor</w:t>
            </w:r>
          </w:p>
        </w:tc>
        <w:tc>
          <w:tcPr>
            <w:tcW w:w="0" w:type="auto"/>
            <w:shd w:val="clear" w:color="auto" w:fill="auto"/>
          </w:tcPr>
          <w:p w14:paraId="2390F91C" w14:textId="77777777" w:rsidR="008B0A04" w:rsidRPr="00FE0E52" w:rsidRDefault="008B0A04" w:rsidP="008B0A04">
            <w:pPr>
              <w:jc w:val="center"/>
            </w:pPr>
            <w:r w:rsidRPr="00FE0E52">
              <w:t>Good</w:t>
            </w:r>
          </w:p>
        </w:tc>
        <w:tc>
          <w:tcPr>
            <w:tcW w:w="0" w:type="auto"/>
            <w:shd w:val="clear" w:color="auto" w:fill="auto"/>
          </w:tcPr>
          <w:p w14:paraId="0BB15A0D" w14:textId="77777777" w:rsidR="008B0A04" w:rsidRPr="00FE0E52" w:rsidRDefault="008B0A04" w:rsidP="008B0A04">
            <w:pPr>
              <w:jc w:val="center"/>
            </w:pPr>
            <w:r w:rsidRPr="00FE0E52">
              <w:t>Excellent</w:t>
            </w:r>
          </w:p>
        </w:tc>
      </w:tr>
      <w:tr w:rsidR="008B0A04" w:rsidRPr="00FE0E52" w14:paraId="1AF86FB7" w14:textId="77777777" w:rsidTr="00D05236">
        <w:tc>
          <w:tcPr>
            <w:tcW w:w="0" w:type="auto"/>
            <w:shd w:val="clear" w:color="auto" w:fill="auto"/>
          </w:tcPr>
          <w:p w14:paraId="61A7F815" w14:textId="77777777" w:rsidR="008B0A04" w:rsidRPr="00FE0E52" w:rsidRDefault="008B0A04" w:rsidP="008B0A04">
            <w:pPr>
              <w:pStyle w:val="ListParagraph"/>
              <w:numPr>
                <w:ilvl w:val="0"/>
                <w:numId w:val="2"/>
              </w:numPr>
              <w:ind w:left="460"/>
            </w:pPr>
            <w:r w:rsidRPr="00FE0E52">
              <w:t>Did you get the kind of service you wanted?</w:t>
            </w:r>
          </w:p>
        </w:tc>
        <w:tc>
          <w:tcPr>
            <w:tcW w:w="0" w:type="auto"/>
            <w:shd w:val="clear" w:color="auto" w:fill="auto"/>
          </w:tcPr>
          <w:p w14:paraId="03E52F39" w14:textId="77777777" w:rsidR="008B0A04" w:rsidRPr="00FE0E52" w:rsidRDefault="008B0A04" w:rsidP="008B0A04">
            <w:pPr>
              <w:jc w:val="center"/>
            </w:pPr>
            <w:r w:rsidRPr="00FE0E52">
              <w:t>No, definitely not.</w:t>
            </w:r>
          </w:p>
        </w:tc>
        <w:tc>
          <w:tcPr>
            <w:tcW w:w="0" w:type="auto"/>
            <w:shd w:val="clear" w:color="auto" w:fill="auto"/>
          </w:tcPr>
          <w:p w14:paraId="0A515F46" w14:textId="77777777" w:rsidR="008B0A04" w:rsidRPr="00FE0E52" w:rsidRDefault="008B0A04" w:rsidP="008B0A04">
            <w:pPr>
              <w:jc w:val="center"/>
            </w:pPr>
            <w:r w:rsidRPr="00FE0E52">
              <w:t>Not really</w:t>
            </w:r>
          </w:p>
        </w:tc>
        <w:tc>
          <w:tcPr>
            <w:tcW w:w="0" w:type="auto"/>
            <w:shd w:val="clear" w:color="auto" w:fill="auto"/>
          </w:tcPr>
          <w:p w14:paraId="6EC0B16E" w14:textId="77777777" w:rsidR="008B0A04" w:rsidRPr="00FE0E52" w:rsidRDefault="008B0A04" w:rsidP="008B0A04">
            <w:pPr>
              <w:jc w:val="center"/>
            </w:pPr>
            <w:r w:rsidRPr="00FE0E52">
              <w:t>To some extent</w:t>
            </w:r>
          </w:p>
        </w:tc>
        <w:tc>
          <w:tcPr>
            <w:tcW w:w="0" w:type="auto"/>
            <w:shd w:val="clear" w:color="auto" w:fill="auto"/>
          </w:tcPr>
          <w:p w14:paraId="7163C138" w14:textId="77777777" w:rsidR="008B0A04" w:rsidRPr="00FE0E52" w:rsidRDefault="008B0A04" w:rsidP="008B0A04">
            <w:pPr>
              <w:jc w:val="center"/>
            </w:pPr>
            <w:proofErr w:type="gramStart"/>
            <w:r w:rsidRPr="00FE0E52">
              <w:t>Yes, definitely</w:t>
            </w:r>
            <w:proofErr w:type="gramEnd"/>
            <w:r w:rsidRPr="00FE0E52">
              <w:t>.</w:t>
            </w:r>
          </w:p>
        </w:tc>
      </w:tr>
      <w:tr w:rsidR="008B0A04" w:rsidRPr="00FE0E52" w14:paraId="70310D0F" w14:textId="77777777" w:rsidTr="00D05236">
        <w:tc>
          <w:tcPr>
            <w:tcW w:w="0" w:type="auto"/>
            <w:shd w:val="clear" w:color="auto" w:fill="auto"/>
          </w:tcPr>
          <w:p w14:paraId="47E28863" w14:textId="77777777" w:rsidR="008B0A04" w:rsidRPr="00FE0E52" w:rsidRDefault="008B0A04" w:rsidP="008B0A04">
            <w:pPr>
              <w:pStyle w:val="ListParagraph"/>
              <w:numPr>
                <w:ilvl w:val="0"/>
                <w:numId w:val="2"/>
              </w:numPr>
              <w:ind w:left="460"/>
            </w:pPr>
            <w:r w:rsidRPr="00FE0E52">
              <w:t>To what extent has the student met your needs?</w:t>
            </w:r>
          </w:p>
        </w:tc>
        <w:tc>
          <w:tcPr>
            <w:tcW w:w="0" w:type="auto"/>
            <w:shd w:val="clear" w:color="auto" w:fill="auto"/>
          </w:tcPr>
          <w:p w14:paraId="58970DB0" w14:textId="77777777" w:rsidR="008B0A04" w:rsidRPr="00FE0E52" w:rsidRDefault="008B0A04" w:rsidP="008B0A04">
            <w:pPr>
              <w:jc w:val="center"/>
            </w:pPr>
            <w:r w:rsidRPr="00FE0E52">
              <w:t>None of my needs have been met</w:t>
            </w:r>
          </w:p>
        </w:tc>
        <w:tc>
          <w:tcPr>
            <w:tcW w:w="0" w:type="auto"/>
            <w:shd w:val="clear" w:color="auto" w:fill="auto"/>
          </w:tcPr>
          <w:p w14:paraId="35F4FCF8" w14:textId="77777777" w:rsidR="008B0A04" w:rsidRPr="00FE0E52" w:rsidRDefault="008B0A04" w:rsidP="008B0A04">
            <w:pPr>
              <w:jc w:val="center"/>
            </w:pPr>
            <w:r w:rsidRPr="00FE0E52">
              <w:t>Some of my needs have been met</w:t>
            </w:r>
          </w:p>
        </w:tc>
        <w:tc>
          <w:tcPr>
            <w:tcW w:w="0" w:type="auto"/>
            <w:shd w:val="clear" w:color="auto" w:fill="auto"/>
          </w:tcPr>
          <w:p w14:paraId="12997C61" w14:textId="77777777" w:rsidR="008B0A04" w:rsidRPr="00FE0E52" w:rsidRDefault="008B0A04" w:rsidP="008B0A04">
            <w:pPr>
              <w:jc w:val="center"/>
            </w:pPr>
            <w:r w:rsidRPr="00FE0E52">
              <w:t>Most of my needs have been met</w:t>
            </w:r>
          </w:p>
        </w:tc>
        <w:tc>
          <w:tcPr>
            <w:tcW w:w="0" w:type="auto"/>
            <w:shd w:val="clear" w:color="auto" w:fill="auto"/>
          </w:tcPr>
          <w:p w14:paraId="25455741" w14:textId="77777777" w:rsidR="008B0A04" w:rsidRPr="00FE0E52" w:rsidRDefault="008B0A04" w:rsidP="008B0A04">
            <w:pPr>
              <w:jc w:val="center"/>
            </w:pPr>
            <w:r w:rsidRPr="00FE0E52">
              <w:t xml:space="preserve">Almost </w:t>
            </w:r>
            <w:proofErr w:type="gramStart"/>
            <w:r w:rsidRPr="00FE0E52">
              <w:t>all of</w:t>
            </w:r>
            <w:proofErr w:type="gramEnd"/>
            <w:r w:rsidRPr="00FE0E52">
              <w:t xml:space="preserve"> my needs have been met</w:t>
            </w:r>
          </w:p>
        </w:tc>
      </w:tr>
      <w:tr w:rsidR="008B0A04" w:rsidRPr="00FE0E52" w14:paraId="5D117FDE" w14:textId="77777777" w:rsidTr="00D05236">
        <w:tc>
          <w:tcPr>
            <w:tcW w:w="0" w:type="auto"/>
            <w:shd w:val="clear" w:color="auto" w:fill="auto"/>
          </w:tcPr>
          <w:p w14:paraId="24CEFE59" w14:textId="77777777" w:rsidR="008B0A04" w:rsidRPr="00FE0E52" w:rsidRDefault="008B0A04" w:rsidP="008B0A04">
            <w:pPr>
              <w:pStyle w:val="ListParagraph"/>
              <w:numPr>
                <w:ilvl w:val="0"/>
                <w:numId w:val="2"/>
              </w:numPr>
              <w:ind w:left="460"/>
            </w:pPr>
            <w:r w:rsidRPr="00FE0E52">
              <w:t xml:space="preserve">If a friend </w:t>
            </w:r>
            <w:proofErr w:type="gramStart"/>
            <w:r w:rsidRPr="00FE0E52">
              <w:t>were in need of</w:t>
            </w:r>
            <w:proofErr w:type="gramEnd"/>
            <w:r w:rsidRPr="00FE0E52">
              <w:t xml:space="preserve"> similar help, would you recommend they contact this service?</w:t>
            </w:r>
          </w:p>
        </w:tc>
        <w:tc>
          <w:tcPr>
            <w:tcW w:w="0" w:type="auto"/>
            <w:shd w:val="clear" w:color="auto" w:fill="auto"/>
          </w:tcPr>
          <w:p w14:paraId="34006696" w14:textId="77777777" w:rsidR="008B0A04" w:rsidRPr="00FE0E52" w:rsidRDefault="008B0A04" w:rsidP="008B0A04">
            <w:pPr>
              <w:jc w:val="center"/>
            </w:pPr>
            <w:r w:rsidRPr="00FE0E52">
              <w:t>No, definitely not.</w:t>
            </w:r>
          </w:p>
        </w:tc>
        <w:tc>
          <w:tcPr>
            <w:tcW w:w="0" w:type="auto"/>
            <w:shd w:val="clear" w:color="auto" w:fill="auto"/>
          </w:tcPr>
          <w:p w14:paraId="0E6C628F" w14:textId="77777777" w:rsidR="008B0A04" w:rsidRPr="00FE0E52" w:rsidRDefault="008B0A04" w:rsidP="008B0A04">
            <w:pPr>
              <w:jc w:val="center"/>
            </w:pPr>
            <w:r w:rsidRPr="00FE0E52">
              <w:t>Probably not</w:t>
            </w:r>
          </w:p>
        </w:tc>
        <w:tc>
          <w:tcPr>
            <w:tcW w:w="0" w:type="auto"/>
            <w:shd w:val="clear" w:color="auto" w:fill="auto"/>
          </w:tcPr>
          <w:p w14:paraId="6F0DC829" w14:textId="77777777" w:rsidR="008B0A04" w:rsidRPr="00FE0E52" w:rsidRDefault="008B0A04" w:rsidP="008B0A04">
            <w:pPr>
              <w:jc w:val="center"/>
            </w:pPr>
            <w:r w:rsidRPr="00FE0E52">
              <w:t>Maybe</w:t>
            </w:r>
          </w:p>
        </w:tc>
        <w:tc>
          <w:tcPr>
            <w:tcW w:w="0" w:type="auto"/>
            <w:shd w:val="clear" w:color="auto" w:fill="auto"/>
          </w:tcPr>
          <w:p w14:paraId="7EC4C048" w14:textId="77777777" w:rsidR="008B0A04" w:rsidRPr="00FE0E52" w:rsidRDefault="008B0A04" w:rsidP="008B0A04">
            <w:pPr>
              <w:jc w:val="center"/>
            </w:pPr>
            <w:proofErr w:type="gramStart"/>
            <w:r w:rsidRPr="00FE0E52">
              <w:t>Yes, definitely</w:t>
            </w:r>
            <w:proofErr w:type="gramEnd"/>
            <w:r w:rsidRPr="00FE0E52">
              <w:t>.</w:t>
            </w:r>
          </w:p>
        </w:tc>
      </w:tr>
      <w:tr w:rsidR="008B0A04" w:rsidRPr="00FE0E52" w14:paraId="2DCD7884" w14:textId="77777777" w:rsidTr="00D05236">
        <w:tc>
          <w:tcPr>
            <w:tcW w:w="0" w:type="auto"/>
            <w:shd w:val="clear" w:color="auto" w:fill="auto"/>
          </w:tcPr>
          <w:p w14:paraId="03634F47" w14:textId="77777777" w:rsidR="008B0A04" w:rsidRPr="00FE0E52" w:rsidRDefault="008B0A04" w:rsidP="008B0A04">
            <w:pPr>
              <w:pStyle w:val="ListParagraph"/>
              <w:numPr>
                <w:ilvl w:val="0"/>
                <w:numId w:val="2"/>
              </w:numPr>
              <w:ind w:left="460"/>
            </w:pPr>
            <w:r w:rsidRPr="00FE0E52">
              <w:t>How satisfied are you with the amount of help you received?</w:t>
            </w:r>
          </w:p>
        </w:tc>
        <w:tc>
          <w:tcPr>
            <w:tcW w:w="0" w:type="auto"/>
            <w:shd w:val="clear" w:color="auto" w:fill="auto"/>
          </w:tcPr>
          <w:p w14:paraId="13E5124A" w14:textId="77777777" w:rsidR="008B0A04" w:rsidRPr="00FE0E52" w:rsidRDefault="008B0A04" w:rsidP="008B0A04">
            <w:pPr>
              <w:jc w:val="center"/>
            </w:pPr>
            <w:r w:rsidRPr="00FE0E52">
              <w:t>Very dissatisfied</w:t>
            </w:r>
          </w:p>
        </w:tc>
        <w:tc>
          <w:tcPr>
            <w:tcW w:w="0" w:type="auto"/>
            <w:shd w:val="clear" w:color="auto" w:fill="auto"/>
          </w:tcPr>
          <w:p w14:paraId="55FB5CE6" w14:textId="77777777" w:rsidR="008B0A04" w:rsidRPr="00FE0E52" w:rsidRDefault="008B0A04" w:rsidP="008B0A04">
            <w:pPr>
              <w:jc w:val="center"/>
            </w:pPr>
            <w:r w:rsidRPr="00FE0E52">
              <w:t>Quite dissatisfied</w:t>
            </w:r>
          </w:p>
        </w:tc>
        <w:tc>
          <w:tcPr>
            <w:tcW w:w="0" w:type="auto"/>
            <w:shd w:val="clear" w:color="auto" w:fill="auto"/>
          </w:tcPr>
          <w:p w14:paraId="2727D05A" w14:textId="77777777" w:rsidR="008B0A04" w:rsidRPr="00FE0E52" w:rsidRDefault="008B0A04" w:rsidP="008B0A04">
            <w:pPr>
              <w:jc w:val="center"/>
            </w:pPr>
            <w:r w:rsidRPr="00FE0E52">
              <w:t>Quite satisfied</w:t>
            </w:r>
          </w:p>
        </w:tc>
        <w:tc>
          <w:tcPr>
            <w:tcW w:w="0" w:type="auto"/>
            <w:shd w:val="clear" w:color="auto" w:fill="auto"/>
          </w:tcPr>
          <w:p w14:paraId="3D70DCA5" w14:textId="77777777" w:rsidR="008B0A04" w:rsidRPr="00FE0E52" w:rsidRDefault="008B0A04" w:rsidP="008B0A04">
            <w:pPr>
              <w:jc w:val="center"/>
            </w:pPr>
            <w:r w:rsidRPr="00FE0E52">
              <w:t>Very satisfied</w:t>
            </w:r>
          </w:p>
        </w:tc>
      </w:tr>
      <w:tr w:rsidR="008B0A04" w:rsidRPr="00FE0E52" w14:paraId="2B089DB0" w14:textId="77777777" w:rsidTr="00D05236">
        <w:tc>
          <w:tcPr>
            <w:tcW w:w="0" w:type="auto"/>
            <w:shd w:val="clear" w:color="auto" w:fill="auto"/>
          </w:tcPr>
          <w:p w14:paraId="3E9519E0" w14:textId="77777777" w:rsidR="008B0A04" w:rsidRPr="00FE0E52" w:rsidRDefault="008B0A04" w:rsidP="008B0A04">
            <w:pPr>
              <w:pStyle w:val="ListParagraph"/>
              <w:numPr>
                <w:ilvl w:val="0"/>
                <w:numId w:val="2"/>
              </w:numPr>
              <w:ind w:left="460"/>
            </w:pPr>
            <w:r w:rsidRPr="00FE0E52">
              <w:t>Have the services you received helped you to deal more effectively with your problems?</w:t>
            </w:r>
          </w:p>
        </w:tc>
        <w:tc>
          <w:tcPr>
            <w:tcW w:w="0" w:type="auto"/>
            <w:shd w:val="clear" w:color="auto" w:fill="auto"/>
          </w:tcPr>
          <w:p w14:paraId="790E6982" w14:textId="77777777" w:rsidR="008B0A04" w:rsidRPr="00FE0E52" w:rsidRDefault="008B0A04" w:rsidP="008B0A04">
            <w:pPr>
              <w:jc w:val="center"/>
            </w:pPr>
            <w:r w:rsidRPr="00FE0E52">
              <w:t>No, they made things worse.</w:t>
            </w:r>
          </w:p>
        </w:tc>
        <w:tc>
          <w:tcPr>
            <w:tcW w:w="0" w:type="auto"/>
            <w:shd w:val="clear" w:color="auto" w:fill="auto"/>
          </w:tcPr>
          <w:p w14:paraId="38F296D7" w14:textId="77777777" w:rsidR="008B0A04" w:rsidRPr="00FE0E52" w:rsidRDefault="008B0A04" w:rsidP="008B0A04">
            <w:pPr>
              <w:jc w:val="center"/>
            </w:pPr>
            <w:r w:rsidRPr="00FE0E52">
              <w:t>Not really</w:t>
            </w:r>
          </w:p>
        </w:tc>
        <w:tc>
          <w:tcPr>
            <w:tcW w:w="0" w:type="auto"/>
            <w:shd w:val="clear" w:color="auto" w:fill="auto"/>
          </w:tcPr>
          <w:p w14:paraId="4D917E43" w14:textId="77777777" w:rsidR="008B0A04" w:rsidRPr="00FE0E52" w:rsidRDefault="008B0A04" w:rsidP="008B0A04">
            <w:pPr>
              <w:jc w:val="center"/>
            </w:pPr>
            <w:r w:rsidRPr="00FE0E52">
              <w:t>To some extent</w:t>
            </w:r>
          </w:p>
        </w:tc>
        <w:tc>
          <w:tcPr>
            <w:tcW w:w="0" w:type="auto"/>
            <w:shd w:val="clear" w:color="auto" w:fill="auto"/>
          </w:tcPr>
          <w:p w14:paraId="61A5A71B" w14:textId="77777777" w:rsidR="008B0A04" w:rsidRPr="00FE0E52" w:rsidRDefault="008B0A04" w:rsidP="008B0A04">
            <w:pPr>
              <w:jc w:val="center"/>
            </w:pPr>
            <w:proofErr w:type="gramStart"/>
            <w:r w:rsidRPr="00FE0E52">
              <w:t>Yes, definitely</w:t>
            </w:r>
            <w:proofErr w:type="gramEnd"/>
            <w:r w:rsidRPr="00FE0E52">
              <w:t>.</w:t>
            </w:r>
          </w:p>
        </w:tc>
      </w:tr>
      <w:tr w:rsidR="008B0A04" w:rsidRPr="00FE0E52" w14:paraId="6B88A354" w14:textId="77777777" w:rsidTr="00D05236">
        <w:tc>
          <w:tcPr>
            <w:tcW w:w="0" w:type="auto"/>
            <w:shd w:val="clear" w:color="auto" w:fill="auto"/>
          </w:tcPr>
          <w:p w14:paraId="04962B7A" w14:textId="77777777" w:rsidR="008B0A04" w:rsidRPr="00FE0E52" w:rsidRDefault="008B0A04" w:rsidP="008B0A04">
            <w:pPr>
              <w:pStyle w:val="ListParagraph"/>
              <w:numPr>
                <w:ilvl w:val="0"/>
                <w:numId w:val="2"/>
              </w:numPr>
              <w:ind w:left="460"/>
            </w:pPr>
            <w:r w:rsidRPr="00FE0E52">
              <w:t>In an overall, general sense, how satisfied are you with the service you received?</w:t>
            </w:r>
          </w:p>
        </w:tc>
        <w:tc>
          <w:tcPr>
            <w:tcW w:w="0" w:type="auto"/>
            <w:shd w:val="clear" w:color="auto" w:fill="auto"/>
          </w:tcPr>
          <w:p w14:paraId="100EA630" w14:textId="77777777" w:rsidR="008B0A04" w:rsidRPr="00FE0E52" w:rsidRDefault="008B0A04" w:rsidP="008B0A04">
            <w:pPr>
              <w:jc w:val="center"/>
            </w:pPr>
            <w:r w:rsidRPr="00FE0E52">
              <w:t>Very dissatisfied</w:t>
            </w:r>
          </w:p>
        </w:tc>
        <w:tc>
          <w:tcPr>
            <w:tcW w:w="0" w:type="auto"/>
            <w:shd w:val="clear" w:color="auto" w:fill="auto"/>
          </w:tcPr>
          <w:p w14:paraId="1D0A4220" w14:textId="77777777" w:rsidR="008B0A04" w:rsidRPr="00FE0E52" w:rsidRDefault="008B0A04" w:rsidP="008B0A04">
            <w:pPr>
              <w:jc w:val="center"/>
            </w:pPr>
            <w:r w:rsidRPr="00FE0E52">
              <w:t>Quite dissatisfied</w:t>
            </w:r>
          </w:p>
        </w:tc>
        <w:tc>
          <w:tcPr>
            <w:tcW w:w="0" w:type="auto"/>
            <w:shd w:val="clear" w:color="auto" w:fill="auto"/>
          </w:tcPr>
          <w:p w14:paraId="2D97926E" w14:textId="77777777" w:rsidR="008B0A04" w:rsidRPr="00FE0E52" w:rsidRDefault="008B0A04" w:rsidP="008B0A04">
            <w:pPr>
              <w:jc w:val="center"/>
            </w:pPr>
            <w:r w:rsidRPr="00FE0E52">
              <w:t>Quite satisfied</w:t>
            </w:r>
          </w:p>
        </w:tc>
        <w:tc>
          <w:tcPr>
            <w:tcW w:w="0" w:type="auto"/>
            <w:shd w:val="clear" w:color="auto" w:fill="auto"/>
          </w:tcPr>
          <w:p w14:paraId="2AD94068" w14:textId="77777777" w:rsidR="008B0A04" w:rsidRPr="00FE0E52" w:rsidRDefault="008B0A04" w:rsidP="008B0A04">
            <w:pPr>
              <w:jc w:val="center"/>
            </w:pPr>
            <w:r w:rsidRPr="00FE0E52">
              <w:t>Very satisfied</w:t>
            </w:r>
          </w:p>
        </w:tc>
      </w:tr>
      <w:tr w:rsidR="008B0A04" w:rsidRPr="00FE0E52" w14:paraId="567995A5" w14:textId="77777777" w:rsidTr="00D05236">
        <w:tc>
          <w:tcPr>
            <w:tcW w:w="0" w:type="auto"/>
            <w:shd w:val="clear" w:color="auto" w:fill="auto"/>
          </w:tcPr>
          <w:p w14:paraId="73EECDA4" w14:textId="77777777" w:rsidR="008B0A04" w:rsidRPr="00FE0E52" w:rsidRDefault="008B0A04" w:rsidP="008B0A04">
            <w:pPr>
              <w:pStyle w:val="ListParagraph"/>
              <w:numPr>
                <w:ilvl w:val="0"/>
                <w:numId w:val="2"/>
              </w:numPr>
              <w:ind w:left="460"/>
            </w:pPr>
            <w:r w:rsidRPr="00FE0E52">
              <w:t>I would contact social services again in the future if I needed help again</w:t>
            </w:r>
          </w:p>
        </w:tc>
        <w:tc>
          <w:tcPr>
            <w:tcW w:w="0" w:type="auto"/>
            <w:shd w:val="clear" w:color="auto" w:fill="auto"/>
          </w:tcPr>
          <w:p w14:paraId="2B53FDA6" w14:textId="77777777" w:rsidR="008B0A04" w:rsidRPr="00FE0E52" w:rsidRDefault="008B0A04" w:rsidP="008B0A04">
            <w:pPr>
              <w:jc w:val="center"/>
            </w:pPr>
            <w:r w:rsidRPr="00FE0E52">
              <w:t>Strongly disagree</w:t>
            </w:r>
          </w:p>
        </w:tc>
        <w:tc>
          <w:tcPr>
            <w:tcW w:w="0" w:type="auto"/>
            <w:shd w:val="clear" w:color="auto" w:fill="auto"/>
          </w:tcPr>
          <w:p w14:paraId="50368087" w14:textId="77777777" w:rsidR="008B0A04" w:rsidRPr="00FE0E52" w:rsidRDefault="008B0A04" w:rsidP="008B0A04">
            <w:pPr>
              <w:jc w:val="center"/>
            </w:pPr>
            <w:r w:rsidRPr="00FE0E52">
              <w:t>Disagree</w:t>
            </w:r>
          </w:p>
        </w:tc>
        <w:tc>
          <w:tcPr>
            <w:tcW w:w="0" w:type="auto"/>
            <w:shd w:val="clear" w:color="auto" w:fill="auto"/>
          </w:tcPr>
          <w:p w14:paraId="55ED8FDC" w14:textId="77777777" w:rsidR="008B0A04" w:rsidRPr="00FE0E52" w:rsidRDefault="008B0A04" w:rsidP="008B0A04">
            <w:pPr>
              <w:jc w:val="center"/>
            </w:pPr>
            <w:r w:rsidRPr="00FE0E52">
              <w:t>Agree</w:t>
            </w:r>
          </w:p>
        </w:tc>
        <w:tc>
          <w:tcPr>
            <w:tcW w:w="0" w:type="auto"/>
            <w:shd w:val="clear" w:color="auto" w:fill="auto"/>
          </w:tcPr>
          <w:p w14:paraId="15B4DC71" w14:textId="77777777" w:rsidR="008B0A04" w:rsidRPr="00FE0E52" w:rsidRDefault="008B0A04" w:rsidP="008B0A04">
            <w:pPr>
              <w:jc w:val="center"/>
            </w:pPr>
            <w:r w:rsidRPr="00FE0E52">
              <w:t>Strongly agree</w:t>
            </w:r>
          </w:p>
        </w:tc>
      </w:tr>
      <w:tr w:rsidR="008B0A04" w:rsidRPr="00FE0E52" w14:paraId="2E55F21B" w14:textId="77777777" w:rsidTr="00D05236">
        <w:tc>
          <w:tcPr>
            <w:tcW w:w="0" w:type="auto"/>
            <w:gridSpan w:val="5"/>
            <w:shd w:val="clear" w:color="auto" w:fill="auto"/>
          </w:tcPr>
          <w:p w14:paraId="116EB66F" w14:textId="77777777" w:rsidR="008B0A04" w:rsidRPr="00FE0E52" w:rsidRDefault="008B0A04" w:rsidP="00D05236">
            <w:r w:rsidRPr="00FE0E52">
              <w:t>Please note any other comments you have about the student and their practice here:</w:t>
            </w:r>
          </w:p>
          <w:p w14:paraId="5F596B7B" w14:textId="77777777" w:rsidR="008B0A04" w:rsidRDefault="008B0A04" w:rsidP="00D05236"/>
          <w:p w14:paraId="047D3F81" w14:textId="77777777" w:rsidR="008B0A04" w:rsidRDefault="008B0A04" w:rsidP="00D05236"/>
          <w:p w14:paraId="53F9E7F7" w14:textId="77777777" w:rsidR="008B0A04" w:rsidRDefault="008B0A04" w:rsidP="00D05236"/>
          <w:p w14:paraId="3544E019" w14:textId="77777777" w:rsidR="008B0A04" w:rsidRPr="00FE0E52" w:rsidRDefault="008B0A04" w:rsidP="00D05236"/>
        </w:tc>
      </w:tr>
    </w:tbl>
    <w:p w14:paraId="3235B32D" w14:textId="77777777" w:rsidR="008B0A04" w:rsidRDefault="008B0A04" w:rsidP="008B0A0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066"/>
      </w:tblGrid>
      <w:tr w:rsidR="008B0A04" w:rsidRPr="00B16843" w14:paraId="1B2C4158" w14:textId="77777777" w:rsidTr="00D05236">
        <w:tc>
          <w:tcPr>
            <w:tcW w:w="0" w:type="auto"/>
            <w:shd w:val="clear" w:color="auto" w:fill="auto"/>
          </w:tcPr>
          <w:p w14:paraId="49D89A92" w14:textId="77777777" w:rsidR="008B0A04" w:rsidRPr="00B16843" w:rsidRDefault="008B0A04" w:rsidP="00D05236">
            <w:r w:rsidRPr="00B16843">
              <w:t>Student’s name:</w:t>
            </w:r>
          </w:p>
        </w:tc>
        <w:tc>
          <w:tcPr>
            <w:tcW w:w="4066" w:type="dxa"/>
            <w:shd w:val="clear" w:color="auto" w:fill="auto"/>
          </w:tcPr>
          <w:p w14:paraId="15AE9FFE" w14:textId="77777777" w:rsidR="008B0A04" w:rsidRDefault="008B0A04" w:rsidP="00D05236"/>
          <w:p w14:paraId="673C9BA7" w14:textId="77777777" w:rsidR="008B0A04" w:rsidRPr="00B16843" w:rsidRDefault="008B0A04" w:rsidP="00D05236"/>
        </w:tc>
      </w:tr>
      <w:tr w:rsidR="008B0A04" w:rsidRPr="00B16843" w14:paraId="214C9FA7" w14:textId="77777777" w:rsidTr="00D05236">
        <w:tc>
          <w:tcPr>
            <w:tcW w:w="0" w:type="auto"/>
            <w:shd w:val="clear" w:color="auto" w:fill="auto"/>
          </w:tcPr>
          <w:p w14:paraId="0BD3811F" w14:textId="77777777" w:rsidR="008B0A04" w:rsidRPr="00B16843" w:rsidRDefault="008B0A04" w:rsidP="00D05236">
            <w:r w:rsidRPr="00B16843">
              <w:t>Date of direct observation:</w:t>
            </w:r>
          </w:p>
        </w:tc>
        <w:tc>
          <w:tcPr>
            <w:tcW w:w="4066" w:type="dxa"/>
            <w:shd w:val="clear" w:color="auto" w:fill="auto"/>
          </w:tcPr>
          <w:p w14:paraId="4C0D45EC" w14:textId="77777777" w:rsidR="008B0A04" w:rsidRDefault="008B0A04" w:rsidP="00D05236"/>
          <w:p w14:paraId="34404966" w14:textId="77777777" w:rsidR="008B0A04" w:rsidRPr="00B16843" w:rsidRDefault="008B0A04" w:rsidP="00D05236"/>
        </w:tc>
      </w:tr>
      <w:tr w:rsidR="008B0A04" w:rsidRPr="00B16843" w14:paraId="3579F911" w14:textId="77777777" w:rsidTr="00D05236">
        <w:tc>
          <w:tcPr>
            <w:tcW w:w="0" w:type="auto"/>
            <w:shd w:val="clear" w:color="auto" w:fill="auto"/>
          </w:tcPr>
          <w:p w14:paraId="13959C18" w14:textId="77777777" w:rsidR="008B0A04" w:rsidRPr="00B16843" w:rsidRDefault="008B0A04" w:rsidP="00D05236">
            <w:r w:rsidRPr="00B16843">
              <w:t>Name of person collecting the feedback:</w:t>
            </w:r>
          </w:p>
        </w:tc>
        <w:tc>
          <w:tcPr>
            <w:tcW w:w="4066" w:type="dxa"/>
            <w:shd w:val="clear" w:color="auto" w:fill="auto"/>
          </w:tcPr>
          <w:p w14:paraId="6D91F0B3" w14:textId="77777777" w:rsidR="008B0A04" w:rsidRDefault="008B0A04" w:rsidP="00D05236"/>
          <w:p w14:paraId="12CBF4C6" w14:textId="77777777" w:rsidR="008B0A04" w:rsidRPr="00B16843" w:rsidRDefault="008B0A04" w:rsidP="00D05236"/>
        </w:tc>
      </w:tr>
      <w:tr w:rsidR="008B0A04" w:rsidRPr="00B16843" w14:paraId="2E9BD5AF" w14:textId="77777777" w:rsidTr="00D05236">
        <w:tc>
          <w:tcPr>
            <w:tcW w:w="0" w:type="auto"/>
            <w:shd w:val="clear" w:color="auto" w:fill="auto"/>
          </w:tcPr>
          <w:p w14:paraId="2354D04D" w14:textId="77777777" w:rsidR="008B0A04" w:rsidRPr="00B16843" w:rsidRDefault="008B0A04" w:rsidP="00D05236">
            <w:r w:rsidRPr="00B16843">
              <w:t>Date feedback collected (if different from above):</w:t>
            </w:r>
          </w:p>
        </w:tc>
        <w:tc>
          <w:tcPr>
            <w:tcW w:w="4066" w:type="dxa"/>
            <w:shd w:val="clear" w:color="auto" w:fill="auto"/>
          </w:tcPr>
          <w:p w14:paraId="07C7EC9F" w14:textId="77777777" w:rsidR="008B0A04" w:rsidRDefault="008B0A04" w:rsidP="00D05236"/>
          <w:p w14:paraId="1BCD50A7" w14:textId="77777777" w:rsidR="008B0A04" w:rsidRPr="00B16843" w:rsidRDefault="008B0A04" w:rsidP="00D05236"/>
        </w:tc>
      </w:tr>
    </w:tbl>
    <w:p w14:paraId="1BB8B5E7" w14:textId="77777777" w:rsidR="008B0A04" w:rsidRDefault="008B0A04" w:rsidP="008B0A04">
      <w:r w:rsidRPr="008B0A04">
        <w:rPr>
          <w:i/>
          <w:iCs/>
        </w:rPr>
        <w:lastRenderedPageBreak/>
        <w:t>Note</w:t>
      </w:r>
      <w:r w:rsidRPr="00FE0E52">
        <w:t xml:space="preserve">: A version of this form has been widely used to gather feedback from people around the world across various services. For comparison, the table below shows the </w:t>
      </w:r>
      <w:r>
        <w:t>overall</w:t>
      </w:r>
      <w:r w:rsidRPr="00FE0E52">
        <w:t xml:space="preserve"> scores for different types of services, calculated by </w:t>
      </w:r>
      <w:r>
        <w:t xml:space="preserve">taking the average of </w:t>
      </w:r>
      <w:r w:rsidRPr="00FE0E52">
        <w:t xml:space="preserve">responses </w:t>
      </w:r>
      <w:r>
        <w:t>for</w:t>
      </w:r>
      <w:r w:rsidRPr="00FE0E52">
        <w:t xml:space="preserve"> all items.</w:t>
      </w:r>
    </w:p>
    <w:p w14:paraId="18271505" w14:textId="77777777" w:rsidR="008B0A04" w:rsidRDefault="008B0A04" w:rsidP="008B0A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521"/>
        <w:gridCol w:w="1561"/>
        <w:gridCol w:w="2771"/>
      </w:tblGrid>
      <w:tr w:rsidR="008B0A04" w:rsidRPr="00FE0E52" w14:paraId="76AE2E1A" w14:textId="77777777" w:rsidTr="00D05236">
        <w:tc>
          <w:tcPr>
            <w:tcW w:w="0" w:type="auto"/>
            <w:shd w:val="clear" w:color="auto" w:fill="auto"/>
          </w:tcPr>
          <w:p w14:paraId="2E5E19D7" w14:textId="77777777" w:rsidR="008B0A04" w:rsidRPr="00E7367C" w:rsidRDefault="008B0A04" w:rsidP="00D05236">
            <w:r w:rsidRPr="00E7367C">
              <w:t>Type of service</w:t>
            </w:r>
          </w:p>
        </w:tc>
        <w:tc>
          <w:tcPr>
            <w:tcW w:w="2521" w:type="dxa"/>
            <w:shd w:val="clear" w:color="auto" w:fill="auto"/>
          </w:tcPr>
          <w:p w14:paraId="6B120958" w14:textId="77777777" w:rsidR="008B0A04" w:rsidRPr="00E7367C" w:rsidRDefault="008B0A04" w:rsidP="00D05236">
            <w:r w:rsidRPr="00E7367C">
              <w:t>Number of people giving feedback</w:t>
            </w:r>
          </w:p>
        </w:tc>
        <w:tc>
          <w:tcPr>
            <w:tcW w:w="1561" w:type="dxa"/>
            <w:shd w:val="clear" w:color="auto" w:fill="auto"/>
          </w:tcPr>
          <w:p w14:paraId="2DFD76AC" w14:textId="77777777" w:rsidR="008B0A04" w:rsidRPr="00E7367C" w:rsidRDefault="008B0A04" w:rsidP="00D05236">
            <w:r w:rsidRPr="00E7367C">
              <w:t>Overall score</w:t>
            </w:r>
          </w:p>
        </w:tc>
        <w:tc>
          <w:tcPr>
            <w:tcW w:w="2771" w:type="dxa"/>
            <w:shd w:val="clear" w:color="auto" w:fill="auto"/>
          </w:tcPr>
          <w:p w14:paraId="6FBE6824" w14:textId="77777777" w:rsidR="008B0A04" w:rsidRPr="00E7367C" w:rsidRDefault="008B0A04" w:rsidP="00D05236">
            <w:r w:rsidRPr="00E7367C">
              <w:t>Source</w:t>
            </w:r>
          </w:p>
        </w:tc>
      </w:tr>
      <w:tr w:rsidR="008B0A04" w:rsidRPr="00FE0E52" w14:paraId="547DF0D5" w14:textId="77777777" w:rsidTr="00D05236">
        <w:tc>
          <w:tcPr>
            <w:tcW w:w="0" w:type="auto"/>
            <w:shd w:val="clear" w:color="auto" w:fill="auto"/>
          </w:tcPr>
          <w:p w14:paraId="132B9369" w14:textId="77777777" w:rsidR="008B0A04" w:rsidRPr="00FE0E52" w:rsidRDefault="008B0A04" w:rsidP="00D05236">
            <w:r w:rsidRPr="00FE0E52">
              <w:t>Community mental health</w:t>
            </w:r>
          </w:p>
        </w:tc>
        <w:tc>
          <w:tcPr>
            <w:tcW w:w="2521" w:type="dxa"/>
            <w:shd w:val="clear" w:color="auto" w:fill="auto"/>
          </w:tcPr>
          <w:p w14:paraId="09C2CF48" w14:textId="77777777" w:rsidR="008B0A04" w:rsidRPr="00FE0E52" w:rsidRDefault="008B0A04" w:rsidP="00D05236">
            <w:r w:rsidRPr="00FE0E52">
              <w:t>62</w:t>
            </w:r>
          </w:p>
        </w:tc>
        <w:tc>
          <w:tcPr>
            <w:tcW w:w="1561" w:type="dxa"/>
            <w:shd w:val="clear" w:color="auto" w:fill="auto"/>
          </w:tcPr>
          <w:p w14:paraId="1196B01C" w14:textId="77777777" w:rsidR="008B0A04" w:rsidRPr="00FE0E52" w:rsidRDefault="008B0A04" w:rsidP="00D05236">
            <w:r w:rsidRPr="00FE0E52">
              <w:t>3.02</w:t>
            </w:r>
          </w:p>
        </w:tc>
        <w:tc>
          <w:tcPr>
            <w:tcW w:w="2771" w:type="dxa"/>
            <w:shd w:val="clear" w:color="auto" w:fill="auto"/>
          </w:tcPr>
          <w:p w14:paraId="5CEEE96D" w14:textId="77777777" w:rsidR="008B0A04" w:rsidRPr="00FE0E52" w:rsidRDefault="008B0A04" w:rsidP="00D05236">
            <w:r w:rsidRPr="00FE0E52">
              <w:t>Attkisson and Zwick, 1982</w:t>
            </w:r>
          </w:p>
        </w:tc>
      </w:tr>
      <w:tr w:rsidR="008B0A04" w:rsidRPr="00FE0E52" w14:paraId="0160EE3D" w14:textId="77777777" w:rsidTr="00D05236">
        <w:tc>
          <w:tcPr>
            <w:tcW w:w="0" w:type="auto"/>
            <w:shd w:val="clear" w:color="auto" w:fill="auto"/>
          </w:tcPr>
          <w:p w14:paraId="7E8D0D57" w14:textId="77777777" w:rsidR="008B0A04" w:rsidRPr="00FE0E52" w:rsidRDefault="008B0A04" w:rsidP="00D05236">
            <w:r w:rsidRPr="00FE0E52">
              <w:t>Psychiatric counselling</w:t>
            </w:r>
          </w:p>
        </w:tc>
        <w:tc>
          <w:tcPr>
            <w:tcW w:w="2521" w:type="dxa"/>
            <w:shd w:val="clear" w:color="auto" w:fill="auto"/>
          </w:tcPr>
          <w:p w14:paraId="0445CD60" w14:textId="77777777" w:rsidR="008B0A04" w:rsidRPr="00FE0E52" w:rsidRDefault="008B0A04" w:rsidP="00D05236">
            <w:r w:rsidRPr="00FE0E52">
              <w:t>24</w:t>
            </w:r>
          </w:p>
        </w:tc>
        <w:tc>
          <w:tcPr>
            <w:tcW w:w="1561" w:type="dxa"/>
            <w:shd w:val="clear" w:color="auto" w:fill="auto"/>
          </w:tcPr>
          <w:p w14:paraId="04E49EA4" w14:textId="77777777" w:rsidR="008B0A04" w:rsidRPr="00FE0E52" w:rsidRDefault="008B0A04" w:rsidP="00D05236">
            <w:r w:rsidRPr="00FE0E52">
              <w:t>2.7</w:t>
            </w:r>
            <w:r>
              <w:t>0</w:t>
            </w:r>
          </w:p>
        </w:tc>
        <w:tc>
          <w:tcPr>
            <w:tcW w:w="2771" w:type="dxa"/>
            <w:shd w:val="clear" w:color="auto" w:fill="auto"/>
          </w:tcPr>
          <w:p w14:paraId="51A6A6FC" w14:textId="77777777" w:rsidR="008B0A04" w:rsidRPr="00FE0E52" w:rsidRDefault="008B0A04" w:rsidP="00D05236">
            <w:r w:rsidRPr="00FE0E52">
              <w:t>Bishop et al, 2002</w:t>
            </w:r>
          </w:p>
        </w:tc>
      </w:tr>
      <w:tr w:rsidR="008B0A04" w:rsidRPr="00FE0E52" w14:paraId="187FCB60" w14:textId="77777777" w:rsidTr="00D05236">
        <w:tc>
          <w:tcPr>
            <w:tcW w:w="0" w:type="auto"/>
            <w:shd w:val="clear" w:color="auto" w:fill="auto"/>
          </w:tcPr>
          <w:p w14:paraId="7EA041B8" w14:textId="77777777" w:rsidR="008B0A04" w:rsidRPr="00FE0E52" w:rsidRDefault="008B0A04" w:rsidP="00D05236">
            <w:r w:rsidRPr="00FE0E52">
              <w:t>Child and adolescent mental health services</w:t>
            </w:r>
          </w:p>
        </w:tc>
        <w:tc>
          <w:tcPr>
            <w:tcW w:w="2521" w:type="dxa"/>
            <w:shd w:val="clear" w:color="auto" w:fill="auto"/>
          </w:tcPr>
          <w:p w14:paraId="65062C73" w14:textId="77777777" w:rsidR="008B0A04" w:rsidRPr="00FE0E52" w:rsidRDefault="008B0A04" w:rsidP="00D05236">
            <w:r w:rsidRPr="00FE0E52">
              <w:t>15</w:t>
            </w:r>
          </w:p>
        </w:tc>
        <w:tc>
          <w:tcPr>
            <w:tcW w:w="1561" w:type="dxa"/>
            <w:shd w:val="clear" w:color="auto" w:fill="auto"/>
          </w:tcPr>
          <w:p w14:paraId="38E41FB4" w14:textId="77777777" w:rsidR="008B0A04" w:rsidRPr="00FE0E52" w:rsidRDefault="008B0A04" w:rsidP="00D05236">
            <w:r w:rsidRPr="00FE0E52">
              <w:t>3.49</w:t>
            </w:r>
          </w:p>
        </w:tc>
        <w:tc>
          <w:tcPr>
            <w:tcW w:w="2771" w:type="dxa"/>
            <w:shd w:val="clear" w:color="auto" w:fill="auto"/>
          </w:tcPr>
          <w:p w14:paraId="22A113C2" w14:textId="77777777" w:rsidR="008B0A04" w:rsidRPr="00FE0E52" w:rsidRDefault="008B0A04" w:rsidP="00D05236">
            <w:proofErr w:type="spellStart"/>
            <w:r w:rsidRPr="00FE0E52">
              <w:t>Byalin</w:t>
            </w:r>
            <w:proofErr w:type="spellEnd"/>
            <w:r w:rsidRPr="00FE0E52">
              <w:t>, 1993</w:t>
            </w:r>
          </w:p>
        </w:tc>
      </w:tr>
      <w:tr w:rsidR="008B0A04" w:rsidRPr="00FE0E52" w14:paraId="10DEC8CE" w14:textId="77777777" w:rsidTr="00D05236">
        <w:tc>
          <w:tcPr>
            <w:tcW w:w="0" w:type="auto"/>
            <w:shd w:val="clear" w:color="auto" w:fill="auto"/>
          </w:tcPr>
          <w:p w14:paraId="79A9E9CE" w14:textId="77777777" w:rsidR="008B0A04" w:rsidRPr="00FE0E52" w:rsidRDefault="008B0A04" w:rsidP="00D05236">
            <w:r w:rsidRPr="00FE0E52">
              <w:t>Substance misuse services</w:t>
            </w:r>
          </w:p>
        </w:tc>
        <w:tc>
          <w:tcPr>
            <w:tcW w:w="2521" w:type="dxa"/>
            <w:shd w:val="clear" w:color="auto" w:fill="auto"/>
          </w:tcPr>
          <w:p w14:paraId="067B6C11" w14:textId="77777777" w:rsidR="008B0A04" w:rsidRPr="00FE0E52" w:rsidRDefault="008B0A04" w:rsidP="00D05236">
            <w:r w:rsidRPr="00FE0E52">
              <w:t>262</w:t>
            </w:r>
          </w:p>
        </w:tc>
        <w:tc>
          <w:tcPr>
            <w:tcW w:w="1561" w:type="dxa"/>
            <w:shd w:val="clear" w:color="auto" w:fill="auto"/>
          </w:tcPr>
          <w:p w14:paraId="47ED6EC4" w14:textId="77777777" w:rsidR="008B0A04" w:rsidRPr="00FE0E52" w:rsidRDefault="008B0A04" w:rsidP="00D05236">
            <w:r w:rsidRPr="00FE0E52">
              <w:t>3.03</w:t>
            </w:r>
          </w:p>
        </w:tc>
        <w:tc>
          <w:tcPr>
            <w:tcW w:w="2771" w:type="dxa"/>
            <w:shd w:val="clear" w:color="auto" w:fill="auto"/>
          </w:tcPr>
          <w:p w14:paraId="7ABF1D95" w14:textId="77777777" w:rsidR="008B0A04" w:rsidRPr="00FE0E52" w:rsidRDefault="008B0A04" w:rsidP="00D05236">
            <w:r w:rsidRPr="00FE0E52">
              <w:t>De Brey, 1983</w:t>
            </w:r>
          </w:p>
        </w:tc>
      </w:tr>
      <w:tr w:rsidR="008B0A04" w:rsidRPr="00FE0E52" w14:paraId="342C83B4" w14:textId="77777777" w:rsidTr="00D05236">
        <w:tc>
          <w:tcPr>
            <w:tcW w:w="0" w:type="auto"/>
            <w:shd w:val="clear" w:color="auto" w:fill="auto"/>
          </w:tcPr>
          <w:p w14:paraId="4DCA3B0F" w14:textId="77777777" w:rsidR="008B0A04" w:rsidRPr="00FE0E52" w:rsidRDefault="008B0A04" w:rsidP="00D05236">
            <w:r w:rsidRPr="00FE0E52">
              <w:t>Alcohol misuse services</w:t>
            </w:r>
          </w:p>
        </w:tc>
        <w:tc>
          <w:tcPr>
            <w:tcW w:w="2521" w:type="dxa"/>
            <w:shd w:val="clear" w:color="auto" w:fill="auto"/>
          </w:tcPr>
          <w:p w14:paraId="62489F70" w14:textId="77777777" w:rsidR="008B0A04" w:rsidRPr="00FE0E52" w:rsidRDefault="008B0A04" w:rsidP="00D05236">
            <w:r w:rsidRPr="00FE0E52">
              <w:t>208</w:t>
            </w:r>
          </w:p>
        </w:tc>
        <w:tc>
          <w:tcPr>
            <w:tcW w:w="1561" w:type="dxa"/>
            <w:shd w:val="clear" w:color="auto" w:fill="auto"/>
          </w:tcPr>
          <w:p w14:paraId="17198899" w14:textId="77777777" w:rsidR="008B0A04" w:rsidRPr="00FE0E52" w:rsidRDefault="008B0A04" w:rsidP="00D05236">
            <w:r w:rsidRPr="00FE0E52">
              <w:t>3.46</w:t>
            </w:r>
          </w:p>
        </w:tc>
        <w:tc>
          <w:tcPr>
            <w:tcW w:w="2771" w:type="dxa"/>
            <w:shd w:val="clear" w:color="auto" w:fill="auto"/>
          </w:tcPr>
          <w:p w14:paraId="499A0131" w14:textId="77777777" w:rsidR="008B0A04" w:rsidRPr="00FE0E52" w:rsidRDefault="008B0A04" w:rsidP="00D05236">
            <w:r w:rsidRPr="00FE0E52">
              <w:t>Dearing et al, 2005</w:t>
            </w:r>
          </w:p>
        </w:tc>
      </w:tr>
      <w:tr w:rsidR="008B0A04" w:rsidRPr="00FE0E52" w14:paraId="30824A7E" w14:textId="77777777" w:rsidTr="00D05236">
        <w:tc>
          <w:tcPr>
            <w:tcW w:w="0" w:type="auto"/>
            <w:shd w:val="clear" w:color="auto" w:fill="auto"/>
          </w:tcPr>
          <w:p w14:paraId="2AC54E22" w14:textId="77777777" w:rsidR="008B0A04" w:rsidRPr="00FE0E52" w:rsidRDefault="008B0A04" w:rsidP="00D05236">
            <w:r w:rsidRPr="00FE0E52">
              <w:t>Mental health crisis intervention</w:t>
            </w:r>
          </w:p>
        </w:tc>
        <w:tc>
          <w:tcPr>
            <w:tcW w:w="2521" w:type="dxa"/>
            <w:shd w:val="clear" w:color="auto" w:fill="auto"/>
          </w:tcPr>
          <w:p w14:paraId="6E533B9A" w14:textId="77777777" w:rsidR="008B0A04" w:rsidRPr="00FE0E52" w:rsidRDefault="008B0A04" w:rsidP="00D05236">
            <w:r w:rsidRPr="00FE0E52">
              <w:t>260</w:t>
            </w:r>
          </w:p>
        </w:tc>
        <w:tc>
          <w:tcPr>
            <w:tcW w:w="1561" w:type="dxa"/>
            <w:shd w:val="clear" w:color="auto" w:fill="auto"/>
          </w:tcPr>
          <w:p w14:paraId="0A226734" w14:textId="77777777" w:rsidR="008B0A04" w:rsidRPr="00FE0E52" w:rsidRDefault="008B0A04" w:rsidP="00D05236">
            <w:r w:rsidRPr="00FE0E52">
              <w:t>2.85</w:t>
            </w:r>
          </w:p>
        </w:tc>
        <w:tc>
          <w:tcPr>
            <w:tcW w:w="2771" w:type="dxa"/>
            <w:shd w:val="clear" w:color="auto" w:fill="auto"/>
          </w:tcPr>
          <w:p w14:paraId="64DDEAB7" w14:textId="77777777" w:rsidR="008B0A04" w:rsidRPr="00FE0E52" w:rsidRDefault="008B0A04" w:rsidP="00D05236">
            <w:r w:rsidRPr="00FE0E52">
              <w:t>Johnson et al, 2005</w:t>
            </w:r>
          </w:p>
        </w:tc>
      </w:tr>
      <w:tr w:rsidR="008B0A04" w:rsidRPr="00FE0E52" w14:paraId="2066B535" w14:textId="77777777" w:rsidTr="00D05236">
        <w:tc>
          <w:tcPr>
            <w:tcW w:w="0" w:type="auto"/>
            <w:shd w:val="clear" w:color="auto" w:fill="auto"/>
          </w:tcPr>
          <w:p w14:paraId="11709FB7" w14:textId="77777777" w:rsidR="008B0A04" w:rsidRPr="00FE0E52" w:rsidRDefault="008B0A04" w:rsidP="00D05236">
            <w:r w:rsidRPr="00FE0E52">
              <w:t>Child and family social work services</w:t>
            </w:r>
          </w:p>
        </w:tc>
        <w:tc>
          <w:tcPr>
            <w:tcW w:w="2521" w:type="dxa"/>
            <w:shd w:val="clear" w:color="auto" w:fill="auto"/>
          </w:tcPr>
          <w:p w14:paraId="28ABDE16" w14:textId="77777777" w:rsidR="008B0A04" w:rsidRPr="00FE0E52" w:rsidRDefault="008B0A04" w:rsidP="00D05236">
            <w:r w:rsidRPr="00FE0E52">
              <w:t>500</w:t>
            </w:r>
          </w:p>
        </w:tc>
        <w:tc>
          <w:tcPr>
            <w:tcW w:w="1561" w:type="dxa"/>
            <w:shd w:val="clear" w:color="auto" w:fill="auto"/>
          </w:tcPr>
          <w:p w14:paraId="6473CB14" w14:textId="77777777" w:rsidR="008B0A04" w:rsidRPr="00FE0E52" w:rsidRDefault="008B0A04" w:rsidP="00D05236">
            <w:r w:rsidRPr="00FE0E52">
              <w:t>2.43</w:t>
            </w:r>
          </w:p>
        </w:tc>
        <w:tc>
          <w:tcPr>
            <w:tcW w:w="2771" w:type="dxa"/>
            <w:shd w:val="clear" w:color="auto" w:fill="auto"/>
          </w:tcPr>
          <w:p w14:paraId="4942BD58" w14:textId="77777777" w:rsidR="008B0A04" w:rsidRPr="00FE0E52" w:rsidRDefault="008B0A04" w:rsidP="00D05236">
            <w:r w:rsidRPr="00FE0E52">
              <w:t>Wilkins and Forrester, 2022</w:t>
            </w:r>
          </w:p>
        </w:tc>
      </w:tr>
    </w:tbl>
    <w:p w14:paraId="1F427CBC" w14:textId="77777777" w:rsidR="008B0A04" w:rsidRDefault="008B0A04" w:rsidP="008B0A04"/>
    <w:p w14:paraId="626AA3E9" w14:textId="77777777" w:rsidR="00493E2C" w:rsidRDefault="00493E2C"/>
    <w:sectPr w:rsidR="00493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F23EF"/>
    <w:multiLevelType w:val="hybridMultilevel"/>
    <w:tmpl w:val="860C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D5923"/>
    <w:multiLevelType w:val="hybridMultilevel"/>
    <w:tmpl w:val="C2C223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48100">
    <w:abstractNumId w:val="0"/>
  </w:num>
  <w:num w:numId="2" w16cid:durableId="68447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04"/>
    <w:rsid w:val="00052DB4"/>
    <w:rsid w:val="00493E2C"/>
    <w:rsid w:val="008B0A04"/>
    <w:rsid w:val="00CA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AADCC"/>
  <w15:chartTrackingRefBased/>
  <w15:docId w15:val="{4502BDE2-4A2E-3B47-ADCB-41DE6925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04"/>
    <w:pPr>
      <w:spacing w:after="0" w:line="240" w:lineRule="auto"/>
      <w:jc w:val="both"/>
    </w:pPr>
    <w:rPr>
      <w:rFonts w:ascii="Times New Roman" w:eastAsia="Times New Roman" w:hAnsi="Times New Roman" w:cs="Times New Roman"/>
      <w:bCs/>
      <w:color w:val="000000"/>
      <w:kern w:val="0"/>
      <w:lang w:eastAsia="en-GB"/>
      <w14:ligatures w14:val="none"/>
    </w:rPr>
  </w:style>
  <w:style w:type="paragraph" w:styleId="Heading1">
    <w:name w:val="heading 1"/>
    <w:basedOn w:val="Normal"/>
    <w:next w:val="Normal"/>
    <w:link w:val="Heading1Char"/>
    <w:uiPriority w:val="9"/>
    <w:qFormat/>
    <w:rsid w:val="008B0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B0A04"/>
    <w:pPr>
      <w:keepNext/>
      <w:keepLines/>
      <w:spacing w:before="160" w:after="80"/>
      <w:outlineLvl w:val="1"/>
    </w:pPr>
    <w:rPr>
      <w:rFonts w:eastAsiaTheme="majorEastAsia"/>
      <w:color w:val="000000" w:themeColor="text1"/>
      <w:sz w:val="32"/>
      <w:szCs w:val="32"/>
    </w:rPr>
  </w:style>
  <w:style w:type="paragraph" w:styleId="Heading3">
    <w:name w:val="heading 3"/>
    <w:basedOn w:val="Normal"/>
    <w:next w:val="Normal"/>
    <w:link w:val="Heading3Char"/>
    <w:unhideWhenUsed/>
    <w:qFormat/>
    <w:rsid w:val="008B0A04"/>
    <w:pPr>
      <w:keepNext/>
      <w:keepLines/>
      <w:spacing w:before="160" w:after="80"/>
      <w:outlineLvl w:val="2"/>
    </w:pPr>
    <w:rPr>
      <w:rFonts w:eastAsiaTheme="majorEastAsia" w:cstheme="majorBidi"/>
      <w:b/>
      <w:bCs w:val="0"/>
      <w:color w:val="000000" w:themeColor="text1"/>
      <w:sz w:val="28"/>
      <w:szCs w:val="28"/>
    </w:rPr>
  </w:style>
  <w:style w:type="paragraph" w:styleId="Heading4">
    <w:name w:val="heading 4"/>
    <w:basedOn w:val="Normal"/>
    <w:next w:val="Normal"/>
    <w:link w:val="Heading4Char"/>
    <w:uiPriority w:val="9"/>
    <w:semiHidden/>
    <w:unhideWhenUsed/>
    <w:qFormat/>
    <w:rsid w:val="008B0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A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A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A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A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B0A04"/>
    <w:rPr>
      <w:rFonts w:ascii="Times New Roman" w:eastAsiaTheme="majorEastAsia" w:hAnsi="Times New Roman" w:cs="Times New Roman"/>
      <w:bCs/>
      <w:color w:val="000000" w:themeColor="text1"/>
      <w:kern w:val="0"/>
      <w:sz w:val="32"/>
      <w:szCs w:val="32"/>
      <w:lang w:eastAsia="en-GB"/>
      <w14:ligatures w14:val="none"/>
    </w:rPr>
  </w:style>
  <w:style w:type="character" w:customStyle="1" w:styleId="Heading3Char">
    <w:name w:val="Heading 3 Char"/>
    <w:basedOn w:val="DefaultParagraphFont"/>
    <w:link w:val="Heading3"/>
    <w:rsid w:val="008B0A04"/>
    <w:rPr>
      <w:rFonts w:ascii="Times New Roman" w:eastAsiaTheme="majorEastAsia" w:hAnsi="Times New Roman" w:cstheme="majorBidi"/>
      <w:b/>
      <w:color w:val="000000" w:themeColor="text1"/>
      <w:kern w:val="0"/>
      <w:sz w:val="28"/>
      <w:szCs w:val="28"/>
      <w:lang w:eastAsia="en-GB"/>
      <w14:ligatures w14:val="none"/>
    </w:rPr>
  </w:style>
  <w:style w:type="character" w:customStyle="1" w:styleId="Heading4Char">
    <w:name w:val="Heading 4 Char"/>
    <w:basedOn w:val="DefaultParagraphFont"/>
    <w:link w:val="Heading4"/>
    <w:uiPriority w:val="9"/>
    <w:semiHidden/>
    <w:rsid w:val="008B0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A04"/>
    <w:rPr>
      <w:rFonts w:eastAsiaTheme="majorEastAsia" w:cstheme="majorBidi"/>
      <w:color w:val="272727" w:themeColor="text1" w:themeTint="D8"/>
    </w:rPr>
  </w:style>
  <w:style w:type="paragraph" w:styleId="Title">
    <w:name w:val="Title"/>
    <w:basedOn w:val="Normal"/>
    <w:next w:val="Normal"/>
    <w:link w:val="TitleChar"/>
    <w:uiPriority w:val="10"/>
    <w:qFormat/>
    <w:rsid w:val="008B0A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A04"/>
    <w:pPr>
      <w:spacing w:before="160"/>
      <w:jc w:val="center"/>
    </w:pPr>
    <w:rPr>
      <w:i/>
      <w:iCs/>
      <w:color w:val="404040" w:themeColor="text1" w:themeTint="BF"/>
    </w:rPr>
  </w:style>
  <w:style w:type="character" w:customStyle="1" w:styleId="QuoteChar">
    <w:name w:val="Quote Char"/>
    <w:basedOn w:val="DefaultParagraphFont"/>
    <w:link w:val="Quote"/>
    <w:uiPriority w:val="29"/>
    <w:rsid w:val="008B0A04"/>
    <w:rPr>
      <w:i/>
      <w:iCs/>
      <w:color w:val="404040" w:themeColor="text1" w:themeTint="BF"/>
    </w:rPr>
  </w:style>
  <w:style w:type="paragraph" w:styleId="ListParagraph">
    <w:name w:val="List Paragraph"/>
    <w:basedOn w:val="Normal"/>
    <w:uiPriority w:val="1"/>
    <w:qFormat/>
    <w:rsid w:val="008B0A04"/>
    <w:pPr>
      <w:ind w:left="720"/>
      <w:contextualSpacing/>
    </w:pPr>
  </w:style>
  <w:style w:type="character" w:styleId="IntenseEmphasis">
    <w:name w:val="Intense Emphasis"/>
    <w:basedOn w:val="DefaultParagraphFont"/>
    <w:uiPriority w:val="21"/>
    <w:qFormat/>
    <w:rsid w:val="008B0A04"/>
    <w:rPr>
      <w:i/>
      <w:iCs/>
      <w:color w:val="0F4761" w:themeColor="accent1" w:themeShade="BF"/>
    </w:rPr>
  </w:style>
  <w:style w:type="paragraph" w:styleId="IntenseQuote">
    <w:name w:val="Intense Quote"/>
    <w:basedOn w:val="Normal"/>
    <w:next w:val="Normal"/>
    <w:link w:val="IntenseQuoteChar"/>
    <w:uiPriority w:val="30"/>
    <w:qFormat/>
    <w:rsid w:val="008B0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A04"/>
    <w:rPr>
      <w:i/>
      <w:iCs/>
      <w:color w:val="0F4761" w:themeColor="accent1" w:themeShade="BF"/>
    </w:rPr>
  </w:style>
  <w:style w:type="character" w:styleId="IntenseReference">
    <w:name w:val="Intense Reference"/>
    <w:basedOn w:val="DefaultParagraphFont"/>
    <w:uiPriority w:val="32"/>
    <w:qFormat/>
    <w:rsid w:val="008B0A04"/>
    <w:rPr>
      <w:b/>
      <w:bCs/>
      <w:smallCaps/>
      <w:color w:val="0F4761" w:themeColor="accent1" w:themeShade="BF"/>
      <w:spacing w:val="5"/>
    </w:rPr>
  </w:style>
  <w:style w:type="character" w:styleId="Hyperlink">
    <w:name w:val="Hyperlink"/>
    <w:basedOn w:val="DefaultParagraphFont"/>
    <w:uiPriority w:val="99"/>
    <w:unhideWhenUsed/>
    <w:rsid w:val="008B0A04"/>
    <w:rPr>
      <w:color w:val="467886" w:themeColor="hyperlink"/>
      <w:u w:val="single"/>
    </w:rPr>
  </w:style>
  <w:style w:type="character" w:styleId="UnresolvedMention">
    <w:name w:val="Unresolved Mention"/>
    <w:basedOn w:val="DefaultParagraphFont"/>
    <w:uiPriority w:val="99"/>
    <w:semiHidden/>
    <w:unhideWhenUsed/>
    <w:rsid w:val="008B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sqscales.com/csq-versions/" TargetMode="External"/><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88D37-F17C-45B0-8B1A-578E576EA97A}"/>
</file>

<file path=customXml/itemProps2.xml><?xml version="1.0" encoding="utf-8"?>
<ds:datastoreItem xmlns:ds="http://schemas.openxmlformats.org/officeDocument/2006/customXml" ds:itemID="{F6E86EAD-FA2D-4EF3-BA33-26ECFB43DC64}"/>
</file>

<file path=customXml/itemProps3.xml><?xml version="1.0" encoding="utf-8"?>
<ds:datastoreItem xmlns:ds="http://schemas.openxmlformats.org/officeDocument/2006/customXml" ds:itemID="{8F8F72EA-E935-4D3B-934E-678B4F74C4FD}"/>
</file>

<file path=docProps/app.xml><?xml version="1.0" encoding="utf-8"?>
<Properties xmlns="http://schemas.openxmlformats.org/officeDocument/2006/extended-properties" xmlns:vt="http://schemas.openxmlformats.org/officeDocument/2006/docPropsVTypes">
  <Template>Normal.dotm</Template>
  <TotalTime>5</TotalTime>
  <Pages>6</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dc:creator>
  <cp:keywords/>
  <dc:description/>
  <cp:lastModifiedBy>David Wilkins</cp:lastModifiedBy>
  <cp:revision>1</cp:revision>
  <dcterms:created xsi:type="dcterms:W3CDTF">2025-02-25T11:00:00Z</dcterms:created>
  <dcterms:modified xsi:type="dcterms:W3CDTF">2025-02-25T11:05:00Z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ies>
</file>